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1796D" w14:textId="63AB406E" w:rsidR="00BD0D16" w:rsidRPr="00592909" w:rsidRDefault="0013114C" w:rsidP="001A7496">
      <w:pPr>
        <w:spacing w:after="0" w:line="240" w:lineRule="auto"/>
        <w:jc w:val="center"/>
        <w:rPr>
          <w:rFonts w:ascii="Times New Roman" w:hAnsi="Times New Roman" w:cs="Times New Roman"/>
          <w:b/>
          <w:sz w:val="26"/>
          <w:szCs w:val="26"/>
        </w:rPr>
      </w:pPr>
      <w:r w:rsidRPr="00592909">
        <w:rPr>
          <w:rFonts w:ascii="Times New Roman" w:hAnsi="Times New Roman" w:cs="Times New Roman"/>
          <w:b/>
          <w:sz w:val="26"/>
          <w:szCs w:val="26"/>
        </w:rPr>
        <w:t xml:space="preserve">PHẦN I. </w:t>
      </w:r>
      <w:r w:rsidR="004B66C8" w:rsidRPr="00592909">
        <w:rPr>
          <w:rFonts w:ascii="Times New Roman" w:hAnsi="Times New Roman" w:cs="Times New Roman"/>
          <w:b/>
          <w:sz w:val="26"/>
          <w:szCs w:val="26"/>
        </w:rPr>
        <w:t>GIỚI THIỆU VỀ BAT</w:t>
      </w:r>
    </w:p>
    <w:p w14:paraId="220768EE" w14:textId="77777777" w:rsidR="004B66C8" w:rsidRPr="00592909" w:rsidRDefault="004B66C8" w:rsidP="001A7496">
      <w:pPr>
        <w:spacing w:after="0" w:line="240" w:lineRule="auto"/>
        <w:rPr>
          <w:rFonts w:ascii="Times New Roman" w:hAnsi="Times New Roman" w:cs="Times New Roman"/>
          <w:sz w:val="26"/>
          <w:szCs w:val="26"/>
        </w:rPr>
      </w:pPr>
    </w:p>
    <w:p w14:paraId="11513839" w14:textId="4025F0E0" w:rsidR="004B66C8" w:rsidRPr="00592909" w:rsidRDefault="004B66C8" w:rsidP="001A7496">
      <w:pPr>
        <w:spacing w:after="0" w:line="240" w:lineRule="auto"/>
        <w:jc w:val="right"/>
        <w:rPr>
          <w:rFonts w:ascii="Times New Roman" w:hAnsi="Times New Roman" w:cs="Times New Roman"/>
          <w:sz w:val="26"/>
          <w:szCs w:val="26"/>
        </w:rPr>
      </w:pPr>
      <w:r w:rsidRPr="00592909">
        <w:rPr>
          <w:rFonts w:ascii="Times New Roman" w:hAnsi="Times New Roman" w:cs="Times New Roman"/>
          <w:sz w:val="26"/>
          <w:szCs w:val="26"/>
        </w:rPr>
        <w:t>Lê Minh Đức</w:t>
      </w:r>
      <w:r w:rsidR="00396AE4" w:rsidRPr="00592909">
        <w:rPr>
          <w:rFonts w:ascii="Times New Roman" w:hAnsi="Times New Roman" w:cs="Times New Roman"/>
          <w:sz w:val="26"/>
          <w:szCs w:val="26"/>
        </w:rPr>
        <w:t>, Hiệp hội Công nghiệp Môi trường</w:t>
      </w:r>
      <w:r w:rsidR="00586846" w:rsidRPr="00592909">
        <w:rPr>
          <w:rFonts w:ascii="Times New Roman" w:hAnsi="Times New Roman" w:cs="Times New Roman"/>
          <w:sz w:val="26"/>
          <w:szCs w:val="26"/>
        </w:rPr>
        <w:t xml:space="preserve"> Việt Nam</w:t>
      </w:r>
    </w:p>
    <w:p w14:paraId="73E69A4D" w14:textId="4899678A" w:rsidR="004B66C8" w:rsidRPr="00592909" w:rsidRDefault="004B66C8" w:rsidP="001A7496">
      <w:pPr>
        <w:spacing w:after="0" w:line="240" w:lineRule="auto"/>
        <w:jc w:val="right"/>
        <w:rPr>
          <w:rFonts w:ascii="Times New Roman" w:hAnsi="Times New Roman" w:cs="Times New Roman"/>
          <w:sz w:val="26"/>
          <w:szCs w:val="26"/>
        </w:rPr>
      </w:pPr>
      <w:r w:rsidRPr="00592909">
        <w:rPr>
          <w:rFonts w:ascii="Times New Roman" w:hAnsi="Times New Roman" w:cs="Times New Roman"/>
          <w:sz w:val="26"/>
          <w:szCs w:val="26"/>
        </w:rPr>
        <w:t xml:space="preserve">Nguyễn </w:t>
      </w:r>
      <w:r w:rsidR="00E063D9" w:rsidRPr="00592909">
        <w:rPr>
          <w:rFonts w:ascii="Times New Roman" w:hAnsi="Times New Roman" w:cs="Times New Roman"/>
          <w:sz w:val="26"/>
          <w:szCs w:val="26"/>
        </w:rPr>
        <w:t>T</w:t>
      </w:r>
      <w:r w:rsidRPr="00592909">
        <w:rPr>
          <w:rFonts w:ascii="Times New Roman" w:hAnsi="Times New Roman" w:cs="Times New Roman"/>
          <w:sz w:val="26"/>
          <w:szCs w:val="26"/>
        </w:rPr>
        <w:t>hị Hồng Lam</w:t>
      </w:r>
      <w:r w:rsidR="00396AE4" w:rsidRPr="00592909">
        <w:rPr>
          <w:rFonts w:ascii="Times New Roman" w:hAnsi="Times New Roman" w:cs="Times New Roman"/>
          <w:sz w:val="26"/>
          <w:szCs w:val="26"/>
        </w:rPr>
        <w:t>, Viện Khoa học Môi trường</w:t>
      </w:r>
    </w:p>
    <w:p w14:paraId="70BA73A1" w14:textId="77777777" w:rsidR="004B66C8" w:rsidRPr="00592909" w:rsidRDefault="004B66C8" w:rsidP="001A7496">
      <w:pPr>
        <w:spacing w:after="0" w:line="240" w:lineRule="auto"/>
        <w:rPr>
          <w:rFonts w:ascii="Times New Roman" w:hAnsi="Times New Roman" w:cs="Times New Roman"/>
          <w:sz w:val="26"/>
          <w:szCs w:val="26"/>
        </w:rPr>
      </w:pPr>
    </w:p>
    <w:p w14:paraId="3BF2EAD7" w14:textId="77777777" w:rsidR="004B66C8" w:rsidRPr="00592909" w:rsidRDefault="004B66C8" w:rsidP="001A7496">
      <w:pPr>
        <w:spacing w:after="0" w:line="240" w:lineRule="auto"/>
        <w:rPr>
          <w:rFonts w:ascii="Times New Roman" w:hAnsi="Times New Roman" w:cs="Times New Roman"/>
          <w:sz w:val="26"/>
          <w:szCs w:val="26"/>
        </w:rPr>
      </w:pPr>
    </w:p>
    <w:p w14:paraId="26396320" w14:textId="42EEC1F8" w:rsidR="005A2F83" w:rsidRPr="00592909" w:rsidRDefault="004B66C8" w:rsidP="001A7496">
      <w:pPr>
        <w:spacing w:after="0" w:line="240" w:lineRule="auto"/>
        <w:jc w:val="both"/>
        <w:rPr>
          <w:rFonts w:ascii="Times New Roman" w:hAnsi="Times New Roman" w:cs="Times New Roman"/>
          <w:i/>
          <w:sz w:val="26"/>
          <w:szCs w:val="26"/>
        </w:rPr>
      </w:pPr>
      <w:r w:rsidRPr="00592909">
        <w:rPr>
          <w:rFonts w:ascii="Times New Roman" w:hAnsi="Times New Roman" w:cs="Times New Roman"/>
          <w:i/>
          <w:sz w:val="26"/>
          <w:szCs w:val="26"/>
        </w:rPr>
        <w:t xml:space="preserve">Lời tựa:  Bộ </w:t>
      </w:r>
      <w:r w:rsidR="009A27BF" w:rsidRPr="00592909">
        <w:rPr>
          <w:rFonts w:ascii="Times New Roman" w:hAnsi="Times New Roman" w:cs="Times New Roman"/>
          <w:i/>
          <w:sz w:val="26"/>
          <w:szCs w:val="26"/>
        </w:rPr>
        <w:t>TNMT</w:t>
      </w:r>
      <w:r w:rsidRPr="00592909">
        <w:rPr>
          <w:rFonts w:ascii="Times New Roman" w:hAnsi="Times New Roman" w:cs="Times New Roman"/>
          <w:i/>
          <w:sz w:val="26"/>
          <w:szCs w:val="26"/>
        </w:rPr>
        <w:t xml:space="preserve"> đang trong quá trình lấy ý kiến về Luật Bảo vệ Môi trường sửa đổi năm 2020. Một trong những nội dung mới được đưa vào dự thảo Luật</w:t>
      </w:r>
      <w:r w:rsidR="005A2F83" w:rsidRPr="00592909">
        <w:rPr>
          <w:rFonts w:ascii="Times New Roman" w:hAnsi="Times New Roman" w:cs="Times New Roman"/>
          <w:i/>
          <w:sz w:val="26"/>
          <w:szCs w:val="26"/>
        </w:rPr>
        <w:t>, tại Điều 111</w:t>
      </w:r>
      <w:r w:rsidRPr="00592909">
        <w:rPr>
          <w:rFonts w:ascii="Times New Roman" w:hAnsi="Times New Roman" w:cs="Times New Roman"/>
          <w:i/>
          <w:sz w:val="26"/>
          <w:szCs w:val="26"/>
        </w:rPr>
        <w:t xml:space="preserve"> là áp dụng công nghệ tốt nhất hiện có (viết tắt là BAT). </w:t>
      </w:r>
      <w:proofErr w:type="gramStart"/>
      <w:r w:rsidRPr="00592909">
        <w:rPr>
          <w:rFonts w:ascii="Times New Roman" w:hAnsi="Times New Roman" w:cs="Times New Roman"/>
          <w:i/>
          <w:sz w:val="26"/>
          <w:szCs w:val="26"/>
        </w:rPr>
        <w:t xml:space="preserve">Đây là </w:t>
      </w:r>
      <w:r w:rsidR="00D55451" w:rsidRPr="00592909">
        <w:rPr>
          <w:rFonts w:ascii="Times New Roman" w:hAnsi="Times New Roman" w:cs="Times New Roman"/>
          <w:i/>
          <w:sz w:val="26"/>
          <w:szCs w:val="26"/>
        </w:rPr>
        <w:t xml:space="preserve">cách </w:t>
      </w:r>
      <w:r w:rsidRPr="00592909">
        <w:rPr>
          <w:rFonts w:ascii="Times New Roman" w:hAnsi="Times New Roman" w:cs="Times New Roman"/>
          <w:i/>
          <w:sz w:val="26"/>
          <w:szCs w:val="26"/>
        </w:rPr>
        <w:t>tiếp cận mới</w:t>
      </w:r>
      <w:r w:rsidR="005A2F83" w:rsidRPr="00592909">
        <w:rPr>
          <w:rFonts w:ascii="Times New Roman" w:hAnsi="Times New Roman" w:cs="Times New Roman"/>
          <w:i/>
          <w:sz w:val="26"/>
          <w:szCs w:val="26"/>
        </w:rPr>
        <w:t xml:space="preserve"> trong chính sách phòng ngừa và kiểm soát ô nhiễm dựa trên công nghệ.</w:t>
      </w:r>
      <w:proofErr w:type="gramEnd"/>
      <w:r w:rsidR="005A2F83" w:rsidRPr="00592909">
        <w:rPr>
          <w:rFonts w:ascii="Times New Roman" w:hAnsi="Times New Roman" w:cs="Times New Roman"/>
          <w:i/>
          <w:sz w:val="26"/>
          <w:szCs w:val="26"/>
        </w:rPr>
        <w:t xml:space="preserve"> </w:t>
      </w:r>
    </w:p>
    <w:p w14:paraId="66F1DF1B" w14:textId="77777777" w:rsidR="00323865" w:rsidRDefault="00323865" w:rsidP="001A7496">
      <w:pPr>
        <w:pStyle w:val="Title"/>
        <w:spacing w:before="0" w:after="0"/>
        <w:jc w:val="both"/>
        <w:rPr>
          <w:rFonts w:ascii="Times New Roman" w:hAnsi="Times New Roman"/>
          <w:b w:val="0"/>
          <w:i/>
          <w:sz w:val="26"/>
          <w:szCs w:val="26"/>
        </w:rPr>
      </w:pPr>
    </w:p>
    <w:p w14:paraId="029C9C78" w14:textId="710C5F98" w:rsidR="001E4B25" w:rsidRPr="00592909" w:rsidRDefault="005A2F83" w:rsidP="001A7496">
      <w:pPr>
        <w:pStyle w:val="Title"/>
        <w:spacing w:before="0" w:after="0"/>
        <w:jc w:val="both"/>
        <w:rPr>
          <w:rFonts w:ascii="Times New Roman" w:hAnsi="Times New Roman"/>
          <w:b w:val="0"/>
          <w:i/>
          <w:sz w:val="26"/>
          <w:szCs w:val="26"/>
        </w:rPr>
      </w:pPr>
      <w:r w:rsidRPr="00592909">
        <w:rPr>
          <w:rFonts w:ascii="Times New Roman" w:hAnsi="Times New Roman"/>
          <w:b w:val="0"/>
          <w:i/>
          <w:sz w:val="26"/>
          <w:szCs w:val="26"/>
        </w:rPr>
        <w:t xml:space="preserve">Do là quy định mới, lần đầu đưa vào Luật BVMT, rất nhiều câu hỏi/thắc mắc được đặt ra trong quá trình thảo luận về khái niệm/nội hàm BAT, </w:t>
      </w:r>
      <w:r w:rsidR="006A0C1C" w:rsidRPr="00592909">
        <w:rPr>
          <w:rFonts w:ascii="Times New Roman" w:hAnsi="Times New Roman"/>
          <w:b w:val="0"/>
          <w:i/>
          <w:sz w:val="26"/>
          <w:szCs w:val="26"/>
        </w:rPr>
        <w:t xml:space="preserve">tại sao </w:t>
      </w:r>
      <w:r w:rsidR="00D55451" w:rsidRPr="00592909">
        <w:rPr>
          <w:rFonts w:ascii="Times New Roman" w:hAnsi="Times New Roman"/>
          <w:b w:val="0"/>
          <w:i/>
          <w:sz w:val="26"/>
          <w:szCs w:val="26"/>
        </w:rPr>
        <w:t xml:space="preserve">lựa chọn tiếp cận BAT, </w:t>
      </w:r>
      <w:r w:rsidRPr="00592909">
        <w:rPr>
          <w:rFonts w:ascii="Times New Roman" w:hAnsi="Times New Roman"/>
          <w:b w:val="0"/>
          <w:i/>
          <w:sz w:val="26"/>
          <w:szCs w:val="26"/>
        </w:rPr>
        <w:t>lộ trình và các bước triển khai</w:t>
      </w:r>
      <w:r w:rsidR="00D55451" w:rsidRPr="00592909">
        <w:rPr>
          <w:rFonts w:ascii="Times New Roman" w:hAnsi="Times New Roman"/>
          <w:b w:val="0"/>
          <w:i/>
          <w:sz w:val="26"/>
          <w:szCs w:val="26"/>
        </w:rPr>
        <w:t>, khó kh</w:t>
      </w:r>
      <w:r w:rsidR="00396AE4" w:rsidRPr="00592909">
        <w:rPr>
          <w:rFonts w:ascii="Times New Roman" w:hAnsi="Times New Roman"/>
          <w:b w:val="0"/>
          <w:i/>
          <w:sz w:val="26"/>
          <w:szCs w:val="26"/>
        </w:rPr>
        <w:t>ă</w:t>
      </w:r>
      <w:r w:rsidR="00D55451" w:rsidRPr="00592909">
        <w:rPr>
          <w:rFonts w:ascii="Times New Roman" w:hAnsi="Times New Roman"/>
          <w:b w:val="0"/>
          <w:i/>
          <w:sz w:val="26"/>
          <w:szCs w:val="26"/>
        </w:rPr>
        <w:t xml:space="preserve">n và thách thức trong thực hiện. Nghiên cứu chuyên đề về BAT, đặt hàng bởi Vụ Pháp Chế , Bộ TN&amp;MT và Quỹ </w:t>
      </w:r>
      <w:r w:rsidR="00D55451" w:rsidRPr="00592909">
        <w:rPr>
          <w:rFonts w:ascii="Times New Roman" w:hAnsi="Times New Roman"/>
          <w:b w:val="0"/>
          <w:bCs/>
          <w:i/>
          <w:sz w:val="26"/>
          <w:szCs w:val="26"/>
          <w:lang w:val="en-PH"/>
        </w:rPr>
        <w:t xml:space="preserve">Hanns Seidel Foundation in Vietnam, </w:t>
      </w:r>
      <w:r w:rsidR="006A0C1C" w:rsidRPr="00592909">
        <w:rPr>
          <w:rFonts w:ascii="Times New Roman" w:hAnsi="Times New Roman"/>
          <w:b w:val="0"/>
          <w:bCs/>
          <w:i/>
          <w:sz w:val="26"/>
          <w:szCs w:val="26"/>
          <w:lang w:val="en-PH"/>
        </w:rPr>
        <w:t xml:space="preserve">được </w:t>
      </w:r>
      <w:r w:rsidR="00D55451" w:rsidRPr="00592909">
        <w:rPr>
          <w:rFonts w:ascii="Times New Roman" w:hAnsi="Times New Roman"/>
          <w:b w:val="0"/>
          <w:bCs/>
          <w:i/>
          <w:sz w:val="26"/>
          <w:szCs w:val="26"/>
          <w:lang w:val="en-PH"/>
        </w:rPr>
        <w:t xml:space="preserve">thực hiện bởi 2 chuyên gia </w:t>
      </w:r>
      <w:r w:rsidR="00D55451" w:rsidRPr="00592909">
        <w:rPr>
          <w:rFonts w:ascii="Times New Roman" w:hAnsi="Times New Roman"/>
          <w:i/>
          <w:sz w:val="26"/>
          <w:szCs w:val="26"/>
        </w:rPr>
        <w:t xml:space="preserve">Lê Minh Đức và Nguyễn Thị Hồng Lam , </w:t>
      </w:r>
      <w:r w:rsidR="00D55451" w:rsidRPr="00592909">
        <w:rPr>
          <w:rFonts w:ascii="Times New Roman" w:hAnsi="Times New Roman"/>
          <w:b w:val="0"/>
          <w:i/>
          <w:sz w:val="26"/>
          <w:szCs w:val="26"/>
        </w:rPr>
        <w:t>xin được chia sẻ</w:t>
      </w:r>
      <w:r w:rsidR="00D55451" w:rsidRPr="00592909">
        <w:rPr>
          <w:rFonts w:ascii="Times New Roman" w:hAnsi="Times New Roman"/>
          <w:i/>
          <w:sz w:val="26"/>
          <w:szCs w:val="26"/>
        </w:rPr>
        <w:t xml:space="preserve"> </w:t>
      </w:r>
      <w:r w:rsidR="00D55451" w:rsidRPr="00592909">
        <w:rPr>
          <w:rFonts w:ascii="Times New Roman" w:hAnsi="Times New Roman"/>
          <w:b w:val="0"/>
          <w:i/>
          <w:sz w:val="26"/>
          <w:szCs w:val="26"/>
        </w:rPr>
        <w:t>loạt bài viết về những vấn đề đang quan tâm</w:t>
      </w:r>
      <w:r w:rsidR="001E4B25" w:rsidRPr="00592909">
        <w:rPr>
          <w:rFonts w:ascii="Times New Roman" w:hAnsi="Times New Roman"/>
          <w:b w:val="0"/>
          <w:i/>
          <w:sz w:val="26"/>
          <w:szCs w:val="26"/>
        </w:rPr>
        <w:t xml:space="preserve">. </w:t>
      </w:r>
      <w:proofErr w:type="gramStart"/>
      <w:r w:rsidR="001E4B25" w:rsidRPr="00592909">
        <w:rPr>
          <w:rFonts w:ascii="Times New Roman" w:hAnsi="Times New Roman"/>
          <w:b w:val="0"/>
          <w:i/>
          <w:sz w:val="26"/>
          <w:szCs w:val="26"/>
        </w:rPr>
        <w:t>Hy vọng rằng những chia sẻ này sẽ góp phần giải đáp một phần các câu hỏi đặt ra, cung cấp thông tin cho quá trình ra quyết định.</w:t>
      </w:r>
      <w:proofErr w:type="gramEnd"/>
    </w:p>
    <w:p w14:paraId="12184150" w14:textId="77777777" w:rsidR="006A0C1C" w:rsidRPr="00592909" w:rsidRDefault="006A0C1C" w:rsidP="001A7496">
      <w:pPr>
        <w:spacing w:after="0" w:line="240" w:lineRule="auto"/>
        <w:rPr>
          <w:rFonts w:ascii="Times New Roman" w:eastAsia="Times New Roman" w:hAnsi="Times New Roman" w:cs="Times New Roman"/>
          <w:sz w:val="26"/>
          <w:szCs w:val="26"/>
          <w:lang w:val="en-AU"/>
        </w:rPr>
      </w:pPr>
    </w:p>
    <w:p w14:paraId="3AF66526" w14:textId="099B4650" w:rsidR="001E4B25" w:rsidRPr="006270B6" w:rsidRDefault="006A0C1C" w:rsidP="001A7496">
      <w:pPr>
        <w:spacing w:after="0" w:line="240" w:lineRule="auto"/>
        <w:rPr>
          <w:rFonts w:ascii="Times New Roman" w:hAnsi="Times New Roman" w:cs="Times New Roman"/>
          <w:b/>
          <w:bCs/>
          <w:sz w:val="26"/>
          <w:szCs w:val="26"/>
        </w:rPr>
      </w:pPr>
      <w:r w:rsidRPr="00592909">
        <w:rPr>
          <w:rFonts w:ascii="Times New Roman" w:eastAsia="Times New Roman" w:hAnsi="Times New Roman" w:cs="Times New Roman"/>
          <w:b/>
          <w:bCs/>
          <w:sz w:val="26"/>
          <w:szCs w:val="26"/>
          <w:lang w:val="en-AU"/>
        </w:rPr>
        <w:t>1.</w:t>
      </w:r>
      <w:r w:rsidRPr="00592909">
        <w:rPr>
          <w:rFonts w:ascii="Times New Roman" w:hAnsi="Times New Roman" w:cs="Times New Roman"/>
          <w:b/>
          <w:bCs/>
          <w:sz w:val="26"/>
          <w:szCs w:val="26"/>
        </w:rPr>
        <w:t xml:space="preserve"> </w:t>
      </w:r>
      <w:r w:rsidR="002B4391">
        <w:rPr>
          <w:rFonts w:ascii="Times New Roman" w:hAnsi="Times New Roman" w:cs="Times New Roman"/>
          <w:b/>
          <w:bCs/>
          <w:sz w:val="26"/>
          <w:szCs w:val="26"/>
        </w:rPr>
        <w:t xml:space="preserve">Khái niệm và </w:t>
      </w:r>
      <w:r w:rsidR="001E4B25" w:rsidRPr="00592909">
        <w:rPr>
          <w:rFonts w:ascii="Times New Roman" w:hAnsi="Times New Roman" w:cs="Times New Roman"/>
          <w:b/>
          <w:bCs/>
          <w:sz w:val="26"/>
          <w:szCs w:val="26"/>
        </w:rPr>
        <w:t xml:space="preserve">Định nghĩa BAT </w:t>
      </w:r>
    </w:p>
    <w:p w14:paraId="49E95F4F" w14:textId="77777777" w:rsidR="004565DA" w:rsidRDefault="00956002" w:rsidP="00956002">
      <w:pPr>
        <w:tabs>
          <w:tab w:val="left" w:pos="270"/>
        </w:tabs>
        <w:spacing w:after="0" w:line="240" w:lineRule="auto"/>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r>
    </w:p>
    <w:p w14:paraId="22740274" w14:textId="4C7C1E19" w:rsidR="001E4B25" w:rsidRPr="006270B6" w:rsidRDefault="004565DA" w:rsidP="00956002">
      <w:pPr>
        <w:tabs>
          <w:tab w:val="left" w:pos="270"/>
        </w:tabs>
        <w:spacing w:after="0" w:line="240" w:lineRule="auto"/>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r>
      <w:proofErr w:type="gramStart"/>
      <w:r w:rsidR="006270B6">
        <w:rPr>
          <w:rFonts w:ascii="Times New Roman" w:hAnsi="Times New Roman"/>
          <w:color w:val="000000"/>
          <w:sz w:val="26"/>
          <w:szCs w:val="26"/>
        </w:rPr>
        <w:t>Hiện nay</w:t>
      </w:r>
      <w:r w:rsidR="006270B6" w:rsidRPr="00B742F4">
        <w:rPr>
          <w:rFonts w:ascii="Times New Roman" w:hAnsi="Times New Roman"/>
          <w:color w:val="000000"/>
          <w:sz w:val="26"/>
          <w:szCs w:val="26"/>
        </w:rPr>
        <w:t xml:space="preserve"> </w:t>
      </w:r>
      <w:r w:rsidR="006270B6">
        <w:rPr>
          <w:rFonts w:ascii="Times New Roman" w:hAnsi="Times New Roman" w:cs="Times New Roman"/>
          <w:sz w:val="26"/>
          <w:szCs w:val="26"/>
        </w:rPr>
        <w:t>c</w:t>
      </w:r>
      <w:r w:rsidR="00506036" w:rsidRPr="00592909">
        <w:rPr>
          <w:rFonts w:ascii="Times New Roman" w:hAnsi="Times New Roman" w:cs="Times New Roman"/>
          <w:sz w:val="26"/>
          <w:szCs w:val="26"/>
        </w:rPr>
        <w:t>ó rất nhiều định nghĩa về BAT được đưa ra bởi các tổ chứ</w:t>
      </w:r>
      <w:r w:rsidR="00086173" w:rsidRPr="00592909">
        <w:rPr>
          <w:rFonts w:ascii="Times New Roman" w:hAnsi="Times New Roman" w:cs="Times New Roman"/>
          <w:sz w:val="26"/>
          <w:szCs w:val="26"/>
        </w:rPr>
        <w:t>c hoặc</w:t>
      </w:r>
      <w:r w:rsidR="00506036" w:rsidRPr="00592909">
        <w:rPr>
          <w:rFonts w:ascii="Times New Roman" w:hAnsi="Times New Roman" w:cs="Times New Roman"/>
          <w:sz w:val="26"/>
          <w:szCs w:val="26"/>
        </w:rPr>
        <w:t xml:space="preserve"> nhóm nước</w:t>
      </w:r>
      <w:r w:rsidR="006270B6">
        <w:rPr>
          <w:rFonts w:ascii="Times New Roman" w:hAnsi="Times New Roman" w:cs="Times New Roman"/>
          <w:sz w:val="26"/>
          <w:szCs w:val="26"/>
        </w:rPr>
        <w:t xml:space="preserve"> khác nhau</w:t>
      </w:r>
      <w:r w:rsidR="00506036" w:rsidRPr="00592909">
        <w:rPr>
          <w:rFonts w:ascii="Times New Roman" w:hAnsi="Times New Roman" w:cs="Times New Roman"/>
          <w:sz w:val="26"/>
          <w:szCs w:val="26"/>
        </w:rPr>
        <w:t>.</w:t>
      </w:r>
      <w:proofErr w:type="gramEnd"/>
      <w:r w:rsidR="00506036" w:rsidRPr="00592909">
        <w:rPr>
          <w:rFonts w:ascii="Times New Roman" w:hAnsi="Times New Roman" w:cs="Times New Roman"/>
          <w:sz w:val="26"/>
          <w:szCs w:val="26"/>
        </w:rPr>
        <w:t xml:space="preserve"> </w:t>
      </w:r>
      <w:proofErr w:type="gramStart"/>
      <w:r w:rsidR="00506036" w:rsidRPr="00592909">
        <w:rPr>
          <w:rFonts w:ascii="Times New Roman" w:hAnsi="Times New Roman" w:cs="Times New Roman"/>
          <w:sz w:val="26"/>
          <w:szCs w:val="26"/>
        </w:rPr>
        <w:t>Đ</w:t>
      </w:r>
      <w:r w:rsidR="001E4B25" w:rsidRPr="00592909">
        <w:rPr>
          <w:rFonts w:ascii="Times New Roman" w:hAnsi="Times New Roman" w:cs="Times New Roman"/>
          <w:sz w:val="26"/>
          <w:szCs w:val="26"/>
        </w:rPr>
        <w:t xml:space="preserve">ịnh nghĩa sau đây tương đối đại diện và sử dụng phổ biến </w:t>
      </w:r>
      <w:r w:rsidR="00086173" w:rsidRPr="00592909">
        <w:rPr>
          <w:rFonts w:ascii="Times New Roman" w:hAnsi="Times New Roman" w:cs="Times New Roman"/>
          <w:sz w:val="26"/>
          <w:szCs w:val="26"/>
        </w:rPr>
        <w:t>tại nhiều nước</w:t>
      </w:r>
      <w:r w:rsidR="001E4B25" w:rsidRPr="00592909">
        <w:rPr>
          <w:rFonts w:ascii="Times New Roman" w:hAnsi="Times New Roman" w:cs="Times New Roman"/>
          <w:sz w:val="26"/>
          <w:szCs w:val="26"/>
        </w:rPr>
        <w:t>.</w:t>
      </w:r>
      <w:proofErr w:type="gramEnd"/>
    </w:p>
    <w:p w14:paraId="578ECF8A" w14:textId="77777777" w:rsidR="001E4B25" w:rsidRPr="00592909" w:rsidRDefault="001E4B25" w:rsidP="001A7496">
      <w:pPr>
        <w:pStyle w:val="ListParagraph"/>
        <w:spacing w:after="0" w:line="240" w:lineRule="auto"/>
        <w:ind w:left="0" w:firstLine="720"/>
        <w:rPr>
          <w:rFonts w:ascii="Times New Roman" w:hAnsi="Times New Roman" w:cs="Times New Roman"/>
          <w:sz w:val="26"/>
          <w:szCs w:val="26"/>
        </w:rPr>
      </w:pPr>
    </w:p>
    <w:p w14:paraId="1CBCD234" w14:textId="77777777" w:rsidR="001E4B25" w:rsidRPr="00592909" w:rsidRDefault="001E4B25" w:rsidP="001A7496">
      <w:pPr>
        <w:pStyle w:val="Default"/>
        <w:rPr>
          <w:sz w:val="26"/>
          <w:szCs w:val="26"/>
        </w:rPr>
      </w:pPr>
      <w:r w:rsidRPr="00592909">
        <w:rPr>
          <w:rFonts w:ascii="Times New Roman" w:hAnsi="Times New Roman" w:cs="Times New Roman"/>
          <w:b/>
          <w:sz w:val="26"/>
          <w:szCs w:val="26"/>
        </w:rPr>
        <w:t>Định nghĩa của</w:t>
      </w:r>
      <w:r w:rsidRPr="00592909">
        <w:rPr>
          <w:rFonts w:ascii="Times New Roman" w:hAnsi="Times New Roman" w:cs="Times New Roman"/>
          <w:sz w:val="26"/>
          <w:szCs w:val="26"/>
        </w:rPr>
        <w:t xml:space="preserve"> </w:t>
      </w:r>
      <w:r w:rsidRPr="00592909">
        <w:rPr>
          <w:rFonts w:ascii="Times New Roman" w:hAnsi="Times New Roman" w:cs="Times New Roman"/>
          <w:b/>
          <w:sz w:val="26"/>
          <w:szCs w:val="26"/>
        </w:rPr>
        <w:t xml:space="preserve">Ủy ban Châu Âu /Chỉ thị 2010/75 / EU  </w:t>
      </w:r>
    </w:p>
    <w:p w14:paraId="12D8CC0A" w14:textId="77777777" w:rsidR="001E4B25" w:rsidRPr="00592909" w:rsidRDefault="001E4B25" w:rsidP="001A7496">
      <w:pPr>
        <w:tabs>
          <w:tab w:val="left" w:pos="720"/>
        </w:tabs>
        <w:spacing w:after="0" w:line="240" w:lineRule="auto"/>
        <w:jc w:val="both"/>
        <w:rPr>
          <w:rFonts w:ascii="Times New Roman" w:hAnsi="Times New Roman" w:cs="Times New Roman"/>
          <w:b/>
          <w:sz w:val="26"/>
          <w:szCs w:val="26"/>
        </w:rPr>
      </w:pPr>
      <w:r w:rsidRPr="00592909">
        <w:rPr>
          <w:rFonts w:ascii="Times New Roman" w:hAnsi="Times New Roman" w:cs="Times New Roman"/>
          <w:b/>
          <w:bCs/>
          <w:sz w:val="26"/>
          <w:szCs w:val="26"/>
        </w:rPr>
        <w:t>European Directive on Industrial Emissions Gent 17</w:t>
      </w:r>
      <w:r w:rsidRPr="00592909">
        <w:rPr>
          <w:rFonts w:ascii="Times New Roman" w:hAnsi="Times New Roman" w:cs="Times New Roman"/>
          <w:b/>
          <w:bCs/>
          <w:sz w:val="26"/>
          <w:szCs w:val="26"/>
          <w:vertAlign w:val="superscript"/>
        </w:rPr>
        <w:t>th</w:t>
      </w:r>
      <w:r w:rsidRPr="00592909">
        <w:rPr>
          <w:rFonts w:ascii="Times New Roman" w:hAnsi="Times New Roman" w:cs="Times New Roman"/>
          <w:b/>
          <w:bCs/>
          <w:sz w:val="26"/>
          <w:szCs w:val="26"/>
        </w:rPr>
        <w:t xml:space="preserve"> September 2010</w:t>
      </w:r>
    </w:p>
    <w:p w14:paraId="2218697C" w14:textId="77777777" w:rsidR="001E4B25" w:rsidRPr="00592909" w:rsidRDefault="001E4B25" w:rsidP="001A7496">
      <w:pPr>
        <w:pStyle w:val="ListParagraph"/>
        <w:spacing w:after="0" w:line="240" w:lineRule="auto"/>
        <w:contextualSpacing w:val="0"/>
        <w:jc w:val="both"/>
        <w:rPr>
          <w:rFonts w:ascii="Times New Roman" w:hAnsi="Times New Roman" w:cs="Times New Roman"/>
          <w:i/>
          <w:sz w:val="26"/>
          <w:szCs w:val="26"/>
        </w:rPr>
      </w:pPr>
      <w:r w:rsidRPr="00592909">
        <w:rPr>
          <w:rFonts w:ascii="Times New Roman" w:hAnsi="Times New Roman" w:cs="Times New Roman"/>
          <w:i/>
          <w:sz w:val="26"/>
          <w:szCs w:val="26"/>
        </w:rPr>
        <w:t xml:space="preserve"> </w:t>
      </w:r>
      <w:r w:rsidRPr="00592909">
        <w:rPr>
          <w:rFonts w:ascii="Times New Roman" w:hAnsi="Times New Roman" w:cs="Times New Roman"/>
          <w:b/>
          <w:i/>
          <w:sz w:val="26"/>
          <w:szCs w:val="26"/>
        </w:rPr>
        <w:t>Kỹ thuật sẵn có tốt nhất</w:t>
      </w:r>
      <w:r w:rsidRPr="00592909">
        <w:rPr>
          <w:rFonts w:ascii="Times New Roman" w:hAnsi="Times New Roman" w:cs="Times New Roman"/>
          <w:i/>
          <w:sz w:val="26"/>
          <w:szCs w:val="26"/>
        </w:rPr>
        <w:t xml:space="preserve"> là thời điểm hiệu quả và ưu thế vượt trội trong vận hành và hoạt động của công nghệ, cho thấy sự phù hợp thực tế của các kỹ thuật cụ thể đang áp dụng, cho phép về nguyên tắc thiết lập các giá trị giới hạn phát thải và các điều kiện cấp phép khác để phòng ngừa và (áp dụng) ở những nơi chưa có khả năng thử nghiệm, giảm phát thải và tác động đến môi trường chung.</w:t>
      </w:r>
    </w:p>
    <w:p w14:paraId="4007EF5F" w14:textId="77777777" w:rsidR="001E4B25" w:rsidRPr="00592909" w:rsidRDefault="001E4B25" w:rsidP="001A7496">
      <w:pPr>
        <w:spacing w:after="0" w:line="240" w:lineRule="auto"/>
        <w:ind w:firstLine="720"/>
        <w:jc w:val="both"/>
        <w:rPr>
          <w:rFonts w:ascii="Times New Roman" w:hAnsi="Times New Roman" w:cs="Times New Roman"/>
          <w:iCs/>
          <w:sz w:val="26"/>
          <w:szCs w:val="26"/>
        </w:rPr>
      </w:pPr>
    </w:p>
    <w:p w14:paraId="0B76EE86" w14:textId="0029646B" w:rsidR="001E4B25" w:rsidRPr="00592909" w:rsidRDefault="001E4B25" w:rsidP="001A7496">
      <w:pPr>
        <w:spacing w:after="0" w:line="240" w:lineRule="auto"/>
        <w:ind w:firstLine="720"/>
        <w:jc w:val="both"/>
        <w:rPr>
          <w:rFonts w:ascii="Times New Roman" w:hAnsi="Times New Roman" w:cs="Times New Roman"/>
          <w:iCs/>
          <w:sz w:val="26"/>
          <w:szCs w:val="26"/>
        </w:rPr>
      </w:pPr>
      <w:proofErr w:type="gramStart"/>
      <w:r w:rsidRPr="00592909">
        <w:rPr>
          <w:rFonts w:ascii="Times New Roman" w:hAnsi="Times New Roman" w:cs="Times New Roman"/>
          <w:iCs/>
          <w:sz w:val="26"/>
          <w:szCs w:val="26"/>
        </w:rPr>
        <w:t>T</w:t>
      </w:r>
      <w:r w:rsidR="00E56230" w:rsidRPr="00592909">
        <w:rPr>
          <w:rFonts w:ascii="Times New Roman" w:hAnsi="Times New Roman" w:cs="Times New Roman"/>
          <w:iCs/>
          <w:sz w:val="26"/>
          <w:szCs w:val="26"/>
        </w:rPr>
        <w:t xml:space="preserve">huật ngữ </w:t>
      </w:r>
      <w:r w:rsidR="00592909" w:rsidRPr="00592909">
        <w:rPr>
          <w:rFonts w:ascii="Times New Roman" w:hAnsi="Times New Roman" w:cs="Times New Roman"/>
          <w:iCs/>
          <w:sz w:val="26"/>
          <w:szCs w:val="26"/>
        </w:rPr>
        <w:t>“</w:t>
      </w:r>
      <w:r w:rsidRPr="00592909">
        <w:rPr>
          <w:rFonts w:ascii="Times New Roman" w:hAnsi="Times New Roman" w:cs="Times New Roman"/>
          <w:i/>
          <w:iCs/>
          <w:sz w:val="26"/>
          <w:szCs w:val="26"/>
        </w:rPr>
        <w:t>Kỹ thuật</w:t>
      </w:r>
      <w:r w:rsidR="00592909" w:rsidRPr="00592909">
        <w:rPr>
          <w:rFonts w:ascii="Times New Roman" w:hAnsi="Times New Roman" w:cs="Times New Roman"/>
          <w:i/>
          <w:iCs/>
          <w:sz w:val="26"/>
          <w:szCs w:val="26"/>
        </w:rPr>
        <w:t>”</w:t>
      </w:r>
      <w:r w:rsidRPr="00592909">
        <w:rPr>
          <w:rFonts w:ascii="Times New Roman" w:hAnsi="Times New Roman" w:cs="Times New Roman"/>
          <w:i/>
          <w:iCs/>
          <w:sz w:val="26"/>
          <w:szCs w:val="26"/>
        </w:rPr>
        <w:t xml:space="preserve"> </w:t>
      </w:r>
      <w:r w:rsidR="002B2FF7" w:rsidRPr="00592909">
        <w:rPr>
          <w:rFonts w:ascii="Times New Roman" w:hAnsi="Times New Roman" w:cs="Times New Roman"/>
          <w:iCs/>
          <w:sz w:val="26"/>
          <w:szCs w:val="26"/>
        </w:rPr>
        <w:t>chỉ công nghệ đang áp dụng và cách thức vận hành công nghệ đó.</w:t>
      </w:r>
      <w:proofErr w:type="gramEnd"/>
      <w:r w:rsidR="002B2FF7" w:rsidRPr="00592909">
        <w:rPr>
          <w:rFonts w:ascii="Times New Roman" w:hAnsi="Times New Roman" w:cs="Times New Roman"/>
          <w:i/>
          <w:iCs/>
          <w:sz w:val="26"/>
          <w:szCs w:val="26"/>
        </w:rPr>
        <w:t xml:space="preserve"> </w:t>
      </w:r>
      <w:r w:rsidRPr="00592909">
        <w:rPr>
          <w:rFonts w:ascii="Times New Roman" w:hAnsi="Times New Roman" w:cs="Times New Roman"/>
          <w:iCs/>
          <w:sz w:val="26"/>
          <w:szCs w:val="26"/>
        </w:rPr>
        <w:t xml:space="preserve"> </w:t>
      </w:r>
      <w:r w:rsidR="002B2FF7" w:rsidRPr="00592909">
        <w:rPr>
          <w:rFonts w:ascii="Times New Roman" w:hAnsi="Times New Roman" w:cs="Times New Roman"/>
          <w:iCs/>
          <w:sz w:val="26"/>
          <w:szCs w:val="26"/>
        </w:rPr>
        <w:t>Các kỹ thuật bao gồm</w:t>
      </w:r>
      <w:r w:rsidRPr="00592909">
        <w:rPr>
          <w:rFonts w:ascii="Times New Roman" w:hAnsi="Times New Roman" w:cs="Times New Roman"/>
          <w:iCs/>
          <w:sz w:val="26"/>
          <w:szCs w:val="26"/>
        </w:rPr>
        <w:t>: công nghệ, thiết bị, quy trình sản xuất, thay đổi trình tự, sửa đổi công thứ</w:t>
      </w:r>
      <w:r w:rsidR="00E56230" w:rsidRPr="00592909">
        <w:rPr>
          <w:rFonts w:ascii="Times New Roman" w:hAnsi="Times New Roman" w:cs="Times New Roman"/>
          <w:iCs/>
          <w:sz w:val="26"/>
          <w:szCs w:val="26"/>
        </w:rPr>
        <w:t>c</w:t>
      </w:r>
      <w:r w:rsidRPr="00592909">
        <w:rPr>
          <w:rFonts w:ascii="Times New Roman" w:hAnsi="Times New Roman" w:cs="Times New Roman"/>
          <w:iCs/>
          <w:sz w:val="26"/>
          <w:szCs w:val="26"/>
        </w:rPr>
        <w:t>, thiết kế lại sản phẩm, thay thế nguyên liệu/hóa chất, cải tiến điều kiện sản xuất/vận hành, bảo dưỡng, huấn luyện, thống kê kiểm soát</w:t>
      </w:r>
      <w:r w:rsidR="002B4391">
        <w:rPr>
          <w:rFonts w:ascii="Times New Roman" w:hAnsi="Times New Roman" w:cs="Times New Roman"/>
          <w:iCs/>
          <w:sz w:val="26"/>
          <w:szCs w:val="26"/>
        </w:rPr>
        <w:t xml:space="preserve">. </w:t>
      </w:r>
    </w:p>
    <w:p w14:paraId="6CA94A71" w14:textId="77777777" w:rsidR="001E4B25" w:rsidRPr="00592909" w:rsidRDefault="001E4B25" w:rsidP="001A7496">
      <w:pPr>
        <w:spacing w:after="0" w:line="240" w:lineRule="auto"/>
        <w:ind w:firstLine="720"/>
        <w:jc w:val="both"/>
        <w:rPr>
          <w:rFonts w:ascii="Times New Roman" w:hAnsi="Times New Roman" w:cs="Times New Roman"/>
          <w:iCs/>
          <w:sz w:val="26"/>
          <w:szCs w:val="26"/>
        </w:rPr>
      </w:pPr>
    </w:p>
    <w:p w14:paraId="3599C0FF" w14:textId="133A34B6" w:rsidR="001E4B25" w:rsidRPr="00592909" w:rsidRDefault="001E4B25" w:rsidP="001A7496">
      <w:pPr>
        <w:spacing w:after="0" w:line="240" w:lineRule="auto"/>
        <w:ind w:firstLine="720"/>
        <w:jc w:val="both"/>
        <w:rPr>
          <w:rFonts w:ascii="Times New Roman" w:hAnsi="Times New Roman" w:cs="Times New Roman"/>
          <w:iCs/>
          <w:sz w:val="26"/>
          <w:szCs w:val="26"/>
        </w:rPr>
      </w:pPr>
      <w:r w:rsidRPr="00592909">
        <w:rPr>
          <w:rFonts w:ascii="Times New Roman" w:hAnsi="Times New Roman" w:cs="Times New Roman"/>
          <w:iCs/>
          <w:sz w:val="26"/>
          <w:szCs w:val="26"/>
        </w:rPr>
        <w:t>“</w:t>
      </w:r>
      <w:r w:rsidRPr="00592909">
        <w:rPr>
          <w:rFonts w:ascii="Times New Roman" w:hAnsi="Times New Roman" w:cs="Times New Roman"/>
          <w:i/>
          <w:iCs/>
          <w:sz w:val="26"/>
          <w:szCs w:val="26"/>
        </w:rPr>
        <w:t>Available</w:t>
      </w:r>
      <w:r w:rsidRPr="00592909">
        <w:rPr>
          <w:rFonts w:ascii="Times New Roman" w:hAnsi="Times New Roman" w:cs="Times New Roman"/>
          <w:iCs/>
          <w:sz w:val="26"/>
          <w:szCs w:val="26"/>
        </w:rPr>
        <w:t xml:space="preserve">- sẵn có” đơn giản là khả năng tiếp cận, đã được vận hành tốt ngay trong nước, </w:t>
      </w:r>
      <w:r w:rsidR="004565DA">
        <w:rPr>
          <w:rFonts w:ascii="Times New Roman" w:hAnsi="Times New Roman" w:cs="Times New Roman"/>
          <w:iCs/>
          <w:sz w:val="26"/>
          <w:szCs w:val="26"/>
        </w:rPr>
        <w:t>có quy mô phù hợp</w:t>
      </w:r>
      <w:r w:rsidRPr="00592909">
        <w:rPr>
          <w:rFonts w:ascii="Times New Roman" w:hAnsi="Times New Roman" w:cs="Times New Roman"/>
          <w:iCs/>
          <w:sz w:val="26"/>
          <w:szCs w:val="26"/>
        </w:rPr>
        <w:t xml:space="preserve"> và chi phí đầu tư lắp đặt ở mức chấp nhận được. </w:t>
      </w:r>
    </w:p>
    <w:p w14:paraId="668DB87F" w14:textId="77777777" w:rsidR="001E4B25" w:rsidRPr="00592909" w:rsidRDefault="001E4B25" w:rsidP="001A7496">
      <w:pPr>
        <w:spacing w:after="0" w:line="240" w:lineRule="auto"/>
        <w:ind w:firstLine="720"/>
        <w:jc w:val="both"/>
        <w:rPr>
          <w:rFonts w:ascii="Times New Roman" w:hAnsi="Times New Roman" w:cs="Times New Roman"/>
          <w:iCs/>
          <w:sz w:val="26"/>
          <w:szCs w:val="26"/>
        </w:rPr>
      </w:pPr>
    </w:p>
    <w:p w14:paraId="0F7ABBE3" w14:textId="72FFDE15" w:rsidR="006270B6" w:rsidRDefault="001E4B25" w:rsidP="001A7496">
      <w:pPr>
        <w:spacing w:after="0" w:line="240" w:lineRule="auto"/>
        <w:ind w:firstLine="720"/>
        <w:jc w:val="both"/>
        <w:rPr>
          <w:rFonts w:ascii="Times New Roman" w:hAnsi="Times New Roman" w:cs="Times New Roman"/>
          <w:iCs/>
          <w:sz w:val="26"/>
          <w:szCs w:val="26"/>
        </w:rPr>
      </w:pPr>
      <w:proofErr w:type="gramStart"/>
      <w:r w:rsidRPr="00592909">
        <w:rPr>
          <w:rFonts w:ascii="Times New Roman" w:hAnsi="Times New Roman" w:cs="Times New Roman"/>
          <w:iCs/>
          <w:sz w:val="26"/>
          <w:szCs w:val="26"/>
        </w:rPr>
        <w:lastRenderedPageBreak/>
        <w:t>“</w:t>
      </w:r>
      <w:r w:rsidRPr="00592909">
        <w:rPr>
          <w:rFonts w:ascii="Times New Roman" w:hAnsi="Times New Roman" w:cs="Times New Roman"/>
          <w:i/>
          <w:iCs/>
          <w:sz w:val="26"/>
          <w:szCs w:val="26"/>
        </w:rPr>
        <w:t>Best</w:t>
      </w:r>
      <w:r w:rsidRPr="00592909">
        <w:rPr>
          <w:rFonts w:ascii="Times New Roman" w:hAnsi="Times New Roman" w:cs="Times New Roman"/>
          <w:iCs/>
          <w:sz w:val="26"/>
          <w:szCs w:val="26"/>
        </w:rPr>
        <w:t xml:space="preserve">- tốt nhất” </w:t>
      </w:r>
      <w:r w:rsidR="00E56230" w:rsidRPr="00592909">
        <w:rPr>
          <w:rFonts w:ascii="Times New Roman" w:hAnsi="Times New Roman" w:cs="Times New Roman"/>
          <w:iCs/>
          <w:sz w:val="26"/>
          <w:szCs w:val="26"/>
        </w:rPr>
        <w:t>chỉ thời điểm công nghệ</w:t>
      </w:r>
      <w:r w:rsidR="00742B7F" w:rsidRPr="00592909">
        <w:rPr>
          <w:rFonts w:ascii="Times New Roman" w:hAnsi="Times New Roman" w:cs="Times New Roman"/>
          <w:iCs/>
          <w:sz w:val="26"/>
          <w:szCs w:val="26"/>
        </w:rPr>
        <w:t xml:space="preserve"> đạt</w:t>
      </w:r>
      <w:r w:rsidR="00E56230" w:rsidRPr="00592909">
        <w:rPr>
          <w:rFonts w:ascii="Times New Roman" w:hAnsi="Times New Roman" w:cs="Times New Roman"/>
          <w:iCs/>
          <w:sz w:val="26"/>
          <w:szCs w:val="26"/>
        </w:rPr>
        <w:t xml:space="preserve"> hiệu quả</w:t>
      </w:r>
      <w:r w:rsidR="00742B7F" w:rsidRPr="00592909">
        <w:rPr>
          <w:rFonts w:ascii="Times New Roman" w:hAnsi="Times New Roman" w:cs="Times New Roman"/>
          <w:iCs/>
          <w:sz w:val="26"/>
          <w:szCs w:val="26"/>
        </w:rPr>
        <w:t xml:space="preserve"> </w:t>
      </w:r>
      <w:r w:rsidR="00E56230" w:rsidRPr="00592909">
        <w:rPr>
          <w:rFonts w:ascii="Times New Roman" w:hAnsi="Times New Roman" w:cs="Times New Roman"/>
          <w:iCs/>
          <w:sz w:val="26"/>
          <w:szCs w:val="26"/>
        </w:rPr>
        <w:t>với các thông số kỹ thuật vượt trội.</w:t>
      </w:r>
      <w:proofErr w:type="gramEnd"/>
      <w:r w:rsidR="00E56230" w:rsidRPr="00592909">
        <w:rPr>
          <w:rFonts w:ascii="Times New Roman" w:hAnsi="Times New Roman" w:cs="Times New Roman"/>
          <w:iCs/>
          <w:sz w:val="26"/>
          <w:szCs w:val="26"/>
        </w:rPr>
        <w:t xml:space="preserve"> </w:t>
      </w:r>
      <w:proofErr w:type="gramStart"/>
      <w:r w:rsidR="00E56230" w:rsidRPr="00592909">
        <w:rPr>
          <w:rFonts w:ascii="Times New Roman" w:hAnsi="Times New Roman" w:cs="Times New Roman"/>
          <w:iCs/>
          <w:sz w:val="26"/>
          <w:szCs w:val="26"/>
        </w:rPr>
        <w:t xml:space="preserve">Vì vậy, kỹ thuật đó được tham chiếu cho những nơi chưa có điều kiện thử nghiệm, được phổ biến như “công nghệ mẫu” về </w:t>
      </w:r>
      <w:r w:rsidRPr="00592909">
        <w:rPr>
          <w:rFonts w:ascii="Times New Roman" w:hAnsi="Times New Roman" w:cs="Times New Roman"/>
          <w:iCs/>
          <w:sz w:val="26"/>
          <w:szCs w:val="26"/>
        </w:rPr>
        <w:t>hiệu quả</w:t>
      </w:r>
      <w:r w:rsidR="00E56230" w:rsidRPr="00592909">
        <w:rPr>
          <w:rFonts w:ascii="Times New Roman" w:hAnsi="Times New Roman" w:cs="Times New Roman"/>
          <w:iCs/>
          <w:sz w:val="26"/>
          <w:szCs w:val="26"/>
        </w:rPr>
        <w:t xml:space="preserve"> vận hành</w:t>
      </w:r>
      <w:r w:rsidRPr="00592909">
        <w:rPr>
          <w:rFonts w:ascii="Times New Roman" w:hAnsi="Times New Roman" w:cs="Times New Roman"/>
          <w:iCs/>
          <w:sz w:val="26"/>
          <w:szCs w:val="26"/>
        </w:rPr>
        <w:t>.</w:t>
      </w:r>
      <w:proofErr w:type="gramEnd"/>
      <w:r w:rsidRPr="00592909">
        <w:rPr>
          <w:rFonts w:ascii="Times New Roman" w:hAnsi="Times New Roman" w:cs="Times New Roman"/>
          <w:iCs/>
          <w:sz w:val="26"/>
          <w:szCs w:val="26"/>
        </w:rPr>
        <w:t xml:space="preserve"> </w:t>
      </w:r>
      <w:proofErr w:type="gramStart"/>
      <w:r w:rsidRPr="00592909">
        <w:rPr>
          <w:rFonts w:ascii="Times New Roman" w:hAnsi="Times New Roman" w:cs="Times New Roman"/>
          <w:iCs/>
          <w:sz w:val="26"/>
          <w:szCs w:val="26"/>
        </w:rPr>
        <w:t>Công nghệ luôn thay đổi, “tốt nhất” chỉ mang ý nghĩa tương đối.</w:t>
      </w:r>
      <w:proofErr w:type="gramEnd"/>
    </w:p>
    <w:p w14:paraId="5CF7C264" w14:textId="77777777" w:rsidR="006270B6" w:rsidRDefault="006270B6" w:rsidP="001A7496">
      <w:pPr>
        <w:spacing w:after="0" w:line="240" w:lineRule="auto"/>
        <w:ind w:firstLine="720"/>
        <w:jc w:val="both"/>
        <w:rPr>
          <w:rFonts w:ascii="Times New Roman" w:hAnsi="Times New Roman" w:cs="Times New Roman"/>
          <w:iCs/>
          <w:sz w:val="26"/>
          <w:szCs w:val="26"/>
        </w:rPr>
      </w:pPr>
    </w:p>
    <w:p w14:paraId="67D3C12B" w14:textId="27E94C6C" w:rsidR="001E4B25" w:rsidRDefault="006270B6" w:rsidP="001A7496">
      <w:pPr>
        <w:spacing w:after="0" w:line="240" w:lineRule="auto"/>
        <w:ind w:firstLine="720"/>
        <w:jc w:val="both"/>
        <w:rPr>
          <w:rFonts w:ascii="Times New Roman" w:hAnsi="Times New Roman"/>
          <w:color w:val="000000"/>
          <w:sz w:val="26"/>
          <w:szCs w:val="26"/>
        </w:rPr>
      </w:pPr>
      <w:proofErr w:type="gramStart"/>
      <w:r>
        <w:rPr>
          <w:rFonts w:ascii="Times New Roman" w:hAnsi="Times New Roman" w:cs="Times New Roman"/>
          <w:iCs/>
          <w:sz w:val="26"/>
          <w:szCs w:val="26"/>
        </w:rPr>
        <w:t xml:space="preserve">Trên thế giới, BAT được </w:t>
      </w:r>
      <w:r w:rsidRPr="00B742F4">
        <w:rPr>
          <w:rFonts w:ascii="Times New Roman" w:hAnsi="Times New Roman"/>
          <w:color w:val="000000"/>
          <w:sz w:val="26"/>
          <w:szCs w:val="26"/>
        </w:rPr>
        <w:t>sử dụng dưới nhiều tên gọi khác nhau.</w:t>
      </w:r>
      <w:proofErr w:type="gramEnd"/>
      <w:r w:rsidRPr="00B742F4">
        <w:rPr>
          <w:rFonts w:ascii="Times New Roman" w:hAnsi="Times New Roman"/>
          <w:color w:val="000000"/>
          <w:sz w:val="26"/>
          <w:szCs w:val="26"/>
        </w:rPr>
        <w:t xml:space="preserve"> Trong khi EU, Hàn Quốc và Nga đều sử dụng BAT, thì Ấn Độ sử dụng phổ biến tên gọi </w:t>
      </w:r>
      <w:r w:rsidRPr="00B742F4">
        <w:rPr>
          <w:rFonts w:ascii="Times New Roman" w:hAnsi="Times New Roman"/>
          <w:i/>
          <w:color w:val="000000"/>
          <w:sz w:val="26"/>
          <w:szCs w:val="26"/>
        </w:rPr>
        <w:t>kỹ thuật hiện có tốt nhất về kỹ thuật–kinh tế</w:t>
      </w:r>
      <w:r w:rsidRPr="00B742F4">
        <w:rPr>
          <w:rFonts w:ascii="Times New Roman" w:hAnsi="Times New Roman"/>
          <w:color w:val="000000"/>
          <w:sz w:val="26"/>
          <w:szCs w:val="26"/>
        </w:rPr>
        <w:t xml:space="preserve"> (Best Techno-Economically Available Techniques-BTEAT), New Zealand sử dụng </w:t>
      </w:r>
      <w:r w:rsidRPr="00B742F4">
        <w:rPr>
          <w:rFonts w:ascii="Times New Roman" w:hAnsi="Times New Roman"/>
          <w:i/>
          <w:color w:val="000000"/>
          <w:sz w:val="26"/>
          <w:szCs w:val="26"/>
        </w:rPr>
        <w:t>các</w:t>
      </w:r>
      <w:r w:rsidRPr="00B742F4">
        <w:rPr>
          <w:rFonts w:ascii="Times New Roman" w:hAnsi="Times New Roman"/>
          <w:color w:val="000000"/>
          <w:sz w:val="26"/>
          <w:szCs w:val="26"/>
        </w:rPr>
        <w:t xml:space="preserve"> </w:t>
      </w:r>
      <w:r w:rsidRPr="00B742F4">
        <w:rPr>
          <w:rFonts w:ascii="Times New Roman" w:hAnsi="Times New Roman"/>
          <w:i/>
          <w:color w:val="000000"/>
          <w:sz w:val="26"/>
          <w:szCs w:val="26"/>
        </w:rPr>
        <w:t>lựa chọn thực tiễn tốt nhất</w:t>
      </w:r>
      <w:r w:rsidRPr="00B742F4">
        <w:rPr>
          <w:rFonts w:ascii="Times New Roman" w:hAnsi="Times New Roman"/>
          <w:color w:val="000000"/>
          <w:sz w:val="26"/>
          <w:szCs w:val="26"/>
        </w:rPr>
        <w:t xml:space="preserve"> (Best Practicable Options-BPO). </w:t>
      </w:r>
      <w:proofErr w:type="gramStart"/>
      <w:r w:rsidRPr="00B742F4">
        <w:rPr>
          <w:rFonts w:ascii="Times New Roman" w:hAnsi="Times New Roman"/>
          <w:color w:val="000000"/>
          <w:sz w:val="26"/>
          <w:szCs w:val="26"/>
        </w:rPr>
        <w:t xml:space="preserve">Trung Quốc chỉ gọi </w:t>
      </w:r>
      <w:r w:rsidRPr="00B742F4">
        <w:rPr>
          <w:rFonts w:ascii="Times New Roman" w:hAnsi="Times New Roman"/>
          <w:i/>
          <w:color w:val="000000"/>
          <w:sz w:val="26"/>
          <w:szCs w:val="26"/>
        </w:rPr>
        <w:t>Kỹ thuật hiện có</w:t>
      </w:r>
      <w:r w:rsidRPr="00B742F4">
        <w:rPr>
          <w:rFonts w:ascii="Times New Roman" w:hAnsi="Times New Roman"/>
          <w:color w:val="000000"/>
          <w:sz w:val="26"/>
          <w:szCs w:val="26"/>
        </w:rPr>
        <w:t xml:space="preserve"> (Available Techniques-AT).</w:t>
      </w:r>
      <w:proofErr w:type="gramEnd"/>
    </w:p>
    <w:p w14:paraId="3C2599C3" w14:textId="77777777" w:rsidR="006270B6" w:rsidRPr="006270B6" w:rsidRDefault="006270B6" w:rsidP="001A7496">
      <w:pPr>
        <w:spacing w:after="0" w:line="240" w:lineRule="auto"/>
        <w:ind w:firstLine="720"/>
        <w:jc w:val="both"/>
        <w:rPr>
          <w:rFonts w:ascii="Times New Roman" w:hAnsi="Times New Roman" w:cs="Times New Roman"/>
          <w:iCs/>
          <w:sz w:val="26"/>
          <w:szCs w:val="26"/>
        </w:rPr>
      </w:pPr>
    </w:p>
    <w:p w14:paraId="24635440" w14:textId="77777777" w:rsidR="00CF50C4" w:rsidRDefault="001E4B25" w:rsidP="001A7496">
      <w:pPr>
        <w:pStyle w:val="HTMLPreformatted"/>
        <w:widowControl w:val="0"/>
        <w:tabs>
          <w:tab w:val="clear" w:pos="916"/>
          <w:tab w:val="left" w:pos="1080"/>
        </w:tabs>
        <w:ind w:firstLine="720"/>
        <w:jc w:val="both"/>
        <w:rPr>
          <w:rFonts w:ascii="Times New Roman" w:hAnsi="Times New Roman" w:cs="Times New Roman"/>
          <w:sz w:val="26"/>
          <w:szCs w:val="26"/>
        </w:rPr>
      </w:pPr>
      <w:r w:rsidRPr="00592909">
        <w:rPr>
          <w:rFonts w:ascii="Times New Roman" w:hAnsi="Times New Roman" w:cs="Times New Roman"/>
          <w:b/>
          <w:sz w:val="26"/>
          <w:szCs w:val="26"/>
        </w:rPr>
        <w:t>Tại Việt Nam</w:t>
      </w:r>
      <w:r w:rsidRPr="00592909">
        <w:rPr>
          <w:rFonts w:ascii="Times New Roman" w:hAnsi="Times New Roman" w:cs="Times New Roman"/>
          <w:sz w:val="26"/>
          <w:szCs w:val="26"/>
        </w:rPr>
        <w:t xml:space="preserve">, lần đầu tiên khái niệm </w:t>
      </w:r>
      <w:r w:rsidRPr="00592909">
        <w:rPr>
          <w:rFonts w:ascii="Times New Roman" w:hAnsi="Times New Roman" w:cs="Times New Roman"/>
          <w:i/>
          <w:iCs/>
          <w:sz w:val="26"/>
          <w:szCs w:val="26"/>
        </w:rPr>
        <w:t>Kỹ thuật tốt nhất hiện có</w:t>
      </w:r>
      <w:r w:rsidRPr="00592909">
        <w:rPr>
          <w:rFonts w:ascii="Times New Roman" w:hAnsi="Times New Roman" w:cs="Times New Roman"/>
          <w:sz w:val="26"/>
          <w:szCs w:val="26"/>
        </w:rPr>
        <w:t xml:space="preserve"> được đưa vào Luật BVMT sửa đổi 2020, dưới tên gọi là BAT và được định nghĩa như sau: “</w:t>
      </w:r>
      <w:r w:rsidRPr="00592909">
        <w:rPr>
          <w:rFonts w:ascii="Times New Roman" w:hAnsi="Times New Roman" w:cs="Times New Roman"/>
          <w:i/>
          <w:iCs/>
          <w:sz w:val="26"/>
          <w:szCs w:val="26"/>
        </w:rPr>
        <w:t>Kỹ thuật tốt nhất hiện có</w:t>
      </w:r>
      <w:r w:rsidRPr="00592909">
        <w:rPr>
          <w:rFonts w:ascii="Times New Roman" w:hAnsi="Times New Roman" w:cs="Times New Roman"/>
          <w:sz w:val="26"/>
          <w:szCs w:val="26"/>
        </w:rPr>
        <w:t xml:space="preserve"> là các kỹ thuật và phương thức quản lý hiệu quả, tiên tiến, phù hợp với thực tế nhằm ngăn ngừa, kiểm soát ô nhiễm trong từng giai đoạn của quá trình sản xuất, giảm thiểu tác động đến môi trường” (Mục 3. </w:t>
      </w:r>
      <w:proofErr w:type="gramStart"/>
      <w:r w:rsidRPr="00592909">
        <w:rPr>
          <w:rFonts w:ascii="Times New Roman" w:hAnsi="Times New Roman" w:cs="Times New Roman"/>
          <w:sz w:val="26"/>
          <w:szCs w:val="26"/>
        </w:rPr>
        <w:t>Giải thích từ ngữ, Dự thảo Luật BVMT 2020).</w:t>
      </w:r>
      <w:proofErr w:type="gramEnd"/>
      <w:r w:rsidR="006270B6">
        <w:rPr>
          <w:rFonts w:ascii="Times New Roman" w:hAnsi="Times New Roman" w:cs="Times New Roman"/>
          <w:sz w:val="26"/>
          <w:szCs w:val="26"/>
        </w:rPr>
        <w:t xml:space="preserve"> </w:t>
      </w:r>
    </w:p>
    <w:p w14:paraId="5DD47380" w14:textId="77777777" w:rsidR="00CF50C4" w:rsidRDefault="00CF50C4" w:rsidP="001A7496">
      <w:pPr>
        <w:pStyle w:val="HTMLPreformatted"/>
        <w:widowControl w:val="0"/>
        <w:tabs>
          <w:tab w:val="clear" w:pos="916"/>
          <w:tab w:val="left" w:pos="1080"/>
        </w:tabs>
        <w:ind w:firstLine="720"/>
        <w:jc w:val="both"/>
        <w:rPr>
          <w:rFonts w:ascii="Times New Roman" w:hAnsi="Times New Roman" w:cs="Times New Roman"/>
          <w:sz w:val="26"/>
          <w:szCs w:val="26"/>
        </w:rPr>
      </w:pPr>
      <w:r>
        <w:rPr>
          <w:rFonts w:ascii="Times New Roman" w:hAnsi="Times New Roman" w:cs="Times New Roman"/>
          <w:sz w:val="26"/>
          <w:szCs w:val="26"/>
        </w:rPr>
        <w:tab/>
      </w:r>
    </w:p>
    <w:p w14:paraId="688EC217" w14:textId="3A5FDBC7" w:rsidR="001E4B25" w:rsidRDefault="001E4B25" w:rsidP="001A7496">
      <w:pPr>
        <w:pStyle w:val="HTMLPreformatted"/>
        <w:widowControl w:val="0"/>
        <w:tabs>
          <w:tab w:val="clear" w:pos="916"/>
          <w:tab w:val="left" w:pos="1080"/>
        </w:tabs>
        <w:ind w:firstLine="720"/>
        <w:jc w:val="both"/>
        <w:rPr>
          <w:rFonts w:ascii="Times New Roman" w:hAnsi="Times New Roman" w:cs="Times New Roman"/>
          <w:sz w:val="26"/>
          <w:szCs w:val="26"/>
        </w:rPr>
      </w:pPr>
      <w:proofErr w:type="gramStart"/>
      <w:r w:rsidRPr="00592909">
        <w:rPr>
          <w:rFonts w:ascii="Times New Roman" w:hAnsi="Times New Roman" w:cs="Times New Roman"/>
          <w:sz w:val="26"/>
          <w:szCs w:val="26"/>
        </w:rPr>
        <w:t>Tuy nhiên, một số ngành</w:t>
      </w:r>
      <w:r w:rsidR="00492421" w:rsidRPr="00592909">
        <w:rPr>
          <w:rFonts w:ascii="Times New Roman" w:hAnsi="Times New Roman" w:cs="Times New Roman"/>
          <w:sz w:val="26"/>
          <w:szCs w:val="26"/>
        </w:rPr>
        <w:t xml:space="preserve"> sản xuất</w:t>
      </w:r>
      <w:r w:rsidRPr="00592909">
        <w:rPr>
          <w:rFonts w:ascii="Times New Roman" w:hAnsi="Times New Roman" w:cs="Times New Roman"/>
          <w:sz w:val="26"/>
          <w:szCs w:val="26"/>
        </w:rPr>
        <w:t xml:space="preserve"> </w:t>
      </w:r>
      <w:r w:rsidR="00396AE4" w:rsidRPr="00592909">
        <w:rPr>
          <w:rFonts w:ascii="Times New Roman" w:hAnsi="Times New Roman" w:cs="Times New Roman"/>
          <w:sz w:val="26"/>
          <w:szCs w:val="26"/>
        </w:rPr>
        <w:t xml:space="preserve">trong nước </w:t>
      </w:r>
      <w:r w:rsidRPr="00592909">
        <w:rPr>
          <w:rFonts w:ascii="Times New Roman" w:hAnsi="Times New Roman" w:cs="Times New Roman"/>
          <w:sz w:val="26"/>
          <w:szCs w:val="26"/>
        </w:rPr>
        <w:t>đã biết đến và sử dụng BAT từ những năm 90 của thế kỷ trước.</w:t>
      </w:r>
      <w:proofErr w:type="gramEnd"/>
      <w:r w:rsidRPr="00592909">
        <w:rPr>
          <w:rFonts w:ascii="Times New Roman" w:hAnsi="Times New Roman" w:cs="Times New Roman"/>
          <w:sz w:val="26"/>
          <w:szCs w:val="26"/>
        </w:rPr>
        <w:t xml:space="preserve"> Ngành Dệt may và Da giày là hai ngành hội nhập sớm và sâu nhất, cũng là 2 ngành tiếp cận BAT đầu tiên. BAT hỗ trợ cho doanh nghiệp tiếp cận thị trường và đáp ứng các yêu cầu khắt khe của khách hàng.</w:t>
      </w:r>
      <w:r w:rsidR="00B86F6F" w:rsidRPr="00592909">
        <w:rPr>
          <w:rFonts w:ascii="Times New Roman" w:hAnsi="Times New Roman" w:cs="Times New Roman"/>
          <w:sz w:val="26"/>
          <w:szCs w:val="26"/>
        </w:rPr>
        <w:t xml:space="preserve"> </w:t>
      </w:r>
      <w:r w:rsidR="00D00E17" w:rsidRPr="00592909">
        <w:rPr>
          <w:rFonts w:ascii="Times New Roman" w:hAnsi="Times New Roman" w:cs="Times New Roman"/>
          <w:sz w:val="26"/>
          <w:szCs w:val="26"/>
        </w:rPr>
        <w:t>Hiện nay</w:t>
      </w:r>
      <w:r w:rsidR="00592909" w:rsidRPr="00592909">
        <w:rPr>
          <w:rFonts w:ascii="Times New Roman" w:hAnsi="Times New Roman" w:cs="Times New Roman"/>
          <w:sz w:val="26"/>
          <w:szCs w:val="26"/>
        </w:rPr>
        <w:t>,</w:t>
      </w:r>
      <w:r w:rsidR="00D00E17" w:rsidRPr="00592909">
        <w:rPr>
          <w:rFonts w:ascii="Times New Roman" w:hAnsi="Times New Roman" w:cs="Times New Roman"/>
          <w:sz w:val="26"/>
          <w:szCs w:val="26"/>
        </w:rPr>
        <w:t xml:space="preserve"> </w:t>
      </w:r>
      <w:r w:rsidRPr="00592909">
        <w:rPr>
          <w:rFonts w:ascii="Times New Roman" w:hAnsi="Times New Roman" w:cs="Times New Roman"/>
          <w:sz w:val="26"/>
          <w:szCs w:val="26"/>
        </w:rPr>
        <w:t>nhiều doanh nghiệp</w:t>
      </w:r>
      <w:r w:rsidR="00492421" w:rsidRPr="00592909">
        <w:rPr>
          <w:rFonts w:ascii="Times New Roman" w:hAnsi="Times New Roman" w:cs="Times New Roman"/>
          <w:sz w:val="26"/>
          <w:szCs w:val="26"/>
        </w:rPr>
        <w:t xml:space="preserve"> </w:t>
      </w:r>
      <w:r w:rsidRPr="00592909">
        <w:rPr>
          <w:rFonts w:ascii="Times New Roman" w:hAnsi="Times New Roman" w:cs="Times New Roman"/>
          <w:sz w:val="26"/>
          <w:szCs w:val="26"/>
        </w:rPr>
        <w:t xml:space="preserve">đang áp dụng </w:t>
      </w:r>
      <w:r w:rsidR="00492421" w:rsidRPr="00592909">
        <w:rPr>
          <w:rFonts w:ascii="Times New Roman" w:hAnsi="Times New Roman" w:cs="Times New Roman"/>
          <w:sz w:val="26"/>
          <w:szCs w:val="26"/>
        </w:rPr>
        <w:t>các kỹ thuật tốt nhất</w:t>
      </w:r>
      <w:r w:rsidRPr="00592909">
        <w:rPr>
          <w:rFonts w:ascii="Times New Roman" w:hAnsi="Times New Roman" w:cs="Times New Roman"/>
          <w:sz w:val="26"/>
          <w:szCs w:val="26"/>
        </w:rPr>
        <w:t xml:space="preserve"> của ngành nhằm sử dụng hiệu quả tài nguyên và giảm phát thải nhưng không gọi BAT. </w:t>
      </w:r>
      <w:proofErr w:type="gramStart"/>
      <w:r w:rsidR="00F37A5C">
        <w:rPr>
          <w:rFonts w:ascii="Times New Roman" w:hAnsi="Times New Roman" w:cs="Times New Roman"/>
          <w:sz w:val="26"/>
          <w:szCs w:val="26"/>
        </w:rPr>
        <w:t xml:space="preserve">Theo chuyên gia Việt Nam, </w:t>
      </w:r>
      <w:r w:rsidRPr="00592909">
        <w:rPr>
          <w:rFonts w:ascii="Times New Roman" w:hAnsi="Times New Roman" w:cs="Times New Roman"/>
          <w:sz w:val="26"/>
          <w:szCs w:val="26"/>
        </w:rPr>
        <w:t>BAT thực chất là các giải pháp kỹ thuật/công nghệ hiệu quả giúp giải quyết các vấn đề của sản xuất, trong đó có những vấn đề về môi trường.</w:t>
      </w:r>
      <w:proofErr w:type="gramEnd"/>
      <w:r w:rsidRPr="00592909">
        <w:rPr>
          <w:rFonts w:ascii="Times New Roman" w:hAnsi="Times New Roman" w:cs="Times New Roman"/>
          <w:sz w:val="26"/>
          <w:szCs w:val="26"/>
        </w:rPr>
        <w:t xml:space="preserve"> BAT đang sử dụng ở Việt Nam phần lớn đến từ nước ngoài, Việt Nam chưa có danh mục BAT </w:t>
      </w:r>
      <w:r w:rsidR="00492421" w:rsidRPr="00592909">
        <w:rPr>
          <w:rFonts w:ascii="Times New Roman" w:hAnsi="Times New Roman" w:cs="Times New Roman"/>
          <w:sz w:val="26"/>
          <w:szCs w:val="26"/>
        </w:rPr>
        <w:t>riêng</w:t>
      </w:r>
      <w:r w:rsidRPr="00592909">
        <w:rPr>
          <w:rFonts w:ascii="Times New Roman" w:hAnsi="Times New Roman" w:cs="Times New Roman"/>
          <w:sz w:val="26"/>
          <w:szCs w:val="26"/>
        </w:rPr>
        <w:t xml:space="preserve">. </w:t>
      </w:r>
    </w:p>
    <w:p w14:paraId="1810B479" w14:textId="06D07D7C" w:rsidR="00CB663A" w:rsidRPr="00592909" w:rsidRDefault="00CB663A" w:rsidP="00D4305A">
      <w:pPr>
        <w:pStyle w:val="HTMLPreformatted"/>
        <w:widowControl w:val="0"/>
        <w:tabs>
          <w:tab w:val="clear" w:pos="916"/>
          <w:tab w:val="left" w:pos="1080"/>
        </w:tabs>
        <w:ind w:firstLine="720"/>
        <w:jc w:val="center"/>
        <w:rPr>
          <w:rFonts w:ascii="Times New Roman" w:hAnsi="Times New Roman" w:cs="Times New Roman"/>
          <w:sz w:val="26"/>
          <w:szCs w:val="26"/>
        </w:rPr>
      </w:pPr>
      <w:bookmarkStart w:id="0" w:name="_GoBack"/>
      <w:r w:rsidRPr="00CB663A">
        <w:rPr>
          <w:rFonts w:ascii="Times New Roman" w:hAnsi="Times New Roman" w:cs="Times New Roman"/>
          <w:noProof/>
          <w:sz w:val="26"/>
          <w:szCs w:val="26"/>
        </w:rPr>
        <w:drawing>
          <wp:inline distT="0" distB="0" distL="0" distR="0" wp14:anchorId="13BFF87B" wp14:editId="1C22F5EB">
            <wp:extent cx="4171950" cy="2349016"/>
            <wp:effectExtent l="0" t="0" r="0" b="0"/>
            <wp:docPr id="1" name="Picture 1" descr="D:\2020\other\Du an aDuc\Ảnh\Ứng dụng công nghệ hiện đại vào sản xuất lĩnh vực dệt m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other\Du an aDuc\Ảnh\Ứng dụng công nghệ hiện đại vào sản xuất lĩnh vực dệt m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7429" cy="2352101"/>
                    </a:xfrm>
                    <a:prstGeom prst="rect">
                      <a:avLst/>
                    </a:prstGeom>
                    <a:noFill/>
                    <a:ln>
                      <a:noFill/>
                    </a:ln>
                  </pic:spPr>
                </pic:pic>
              </a:graphicData>
            </a:graphic>
          </wp:inline>
        </w:drawing>
      </w:r>
      <w:bookmarkEnd w:id="0"/>
    </w:p>
    <w:p w14:paraId="6F8CBB46" w14:textId="770A11A2" w:rsidR="00CB663A" w:rsidRPr="00D4305A" w:rsidRDefault="00D4305A" w:rsidP="00D4305A">
      <w:pPr>
        <w:spacing w:after="0" w:line="240" w:lineRule="auto"/>
        <w:ind w:firstLine="720"/>
        <w:jc w:val="center"/>
        <w:rPr>
          <w:rFonts w:ascii="Times New Roman" w:hAnsi="Times New Roman" w:cs="Times New Roman"/>
          <w:i/>
          <w:sz w:val="26"/>
          <w:szCs w:val="26"/>
        </w:rPr>
      </w:pPr>
      <w:r w:rsidRPr="00D4305A">
        <w:rPr>
          <w:rFonts w:ascii="Times New Roman" w:hAnsi="Times New Roman" w:cs="Times New Roman"/>
          <w:i/>
          <w:sz w:val="26"/>
          <w:szCs w:val="26"/>
        </w:rPr>
        <w:t>Doanh nghiệp dệt may ứng dụng BAT tăng xuất khẩu</w:t>
      </w:r>
    </w:p>
    <w:p w14:paraId="60AD5207" w14:textId="04F9502A" w:rsidR="00396AE4" w:rsidRPr="00592909" w:rsidRDefault="00CB663A" w:rsidP="001A7496">
      <w:pPr>
        <w:spacing w:after="0" w:line="240" w:lineRule="auto"/>
        <w:ind w:firstLine="720"/>
        <w:jc w:val="both"/>
        <w:rPr>
          <w:rFonts w:ascii="Times New Roman" w:hAnsi="Times New Roman" w:cs="Times New Roman"/>
          <w:sz w:val="26"/>
          <w:szCs w:val="26"/>
        </w:rPr>
      </w:pPr>
      <w:r w:rsidRPr="00D4305A">
        <w:rPr>
          <w:rFonts w:ascii="Times New Roman" w:hAnsi="Times New Roman" w:cs="Times New Roman"/>
          <w:i/>
          <w:sz w:val="26"/>
          <w:szCs w:val="26"/>
        </w:rPr>
        <w:t>(Nguồn ảnh</w:t>
      </w:r>
      <w:r>
        <w:rPr>
          <w:rFonts w:ascii="Times New Roman" w:hAnsi="Times New Roman" w:cs="Times New Roman"/>
          <w:sz w:val="26"/>
          <w:szCs w:val="26"/>
        </w:rPr>
        <w:t xml:space="preserve">: </w:t>
      </w:r>
      <w:hyperlink r:id="rId7" w:history="1">
        <w:r>
          <w:rPr>
            <w:rStyle w:val="Hyperlink"/>
          </w:rPr>
          <w:t>https://congthuong.vn/nganh-det-may-doi-moi-de-tang-truong-107669.html</w:t>
        </w:r>
      </w:hyperlink>
      <w:r>
        <w:rPr>
          <w:rFonts w:ascii="Times New Roman" w:hAnsi="Times New Roman" w:cs="Times New Roman"/>
          <w:sz w:val="26"/>
          <w:szCs w:val="26"/>
        </w:rPr>
        <w:t>)</w:t>
      </w:r>
    </w:p>
    <w:p w14:paraId="0A7F38D0" w14:textId="77777777" w:rsidR="00CF50C4" w:rsidRDefault="00CF50C4" w:rsidP="001A7496">
      <w:pPr>
        <w:spacing w:after="0" w:line="240" w:lineRule="auto"/>
        <w:jc w:val="both"/>
        <w:rPr>
          <w:rFonts w:ascii="Times New Roman" w:eastAsia="MS Gothic" w:hAnsi="Times New Roman" w:cs="Times New Roman"/>
          <w:b/>
          <w:sz w:val="26"/>
          <w:szCs w:val="26"/>
        </w:rPr>
      </w:pPr>
    </w:p>
    <w:p w14:paraId="1A1BF55C" w14:textId="08CEB159" w:rsidR="00B86F6F" w:rsidRPr="001A7496" w:rsidRDefault="00B86F6F" w:rsidP="001A7496">
      <w:pPr>
        <w:spacing w:after="0" w:line="240" w:lineRule="auto"/>
        <w:jc w:val="both"/>
        <w:rPr>
          <w:rFonts w:ascii="Times New Roman" w:hAnsi="Times New Roman" w:cs="Times New Roman"/>
          <w:b/>
          <w:sz w:val="26"/>
          <w:szCs w:val="26"/>
        </w:rPr>
      </w:pPr>
      <w:r w:rsidRPr="00592909">
        <w:rPr>
          <w:rFonts w:ascii="Times New Roman" w:eastAsia="MS Gothic" w:hAnsi="Times New Roman" w:cs="Times New Roman"/>
          <w:b/>
          <w:sz w:val="26"/>
          <w:szCs w:val="26"/>
        </w:rPr>
        <w:t xml:space="preserve">2. </w:t>
      </w:r>
      <w:r w:rsidRPr="00592909">
        <w:rPr>
          <w:rFonts w:ascii="Times New Roman" w:hAnsi="Times New Roman" w:cs="Times New Roman"/>
          <w:b/>
          <w:sz w:val="26"/>
          <w:szCs w:val="26"/>
        </w:rPr>
        <w:t xml:space="preserve"> Chức năng của BAT</w:t>
      </w:r>
    </w:p>
    <w:p w14:paraId="3DA08BE9" w14:textId="34724235" w:rsidR="00492421" w:rsidRPr="00592909" w:rsidRDefault="00492421" w:rsidP="001A7496">
      <w:pPr>
        <w:spacing w:after="0" w:line="240" w:lineRule="auto"/>
        <w:jc w:val="both"/>
        <w:rPr>
          <w:rFonts w:ascii="Times New Roman" w:hAnsi="Times New Roman" w:cs="Times New Roman"/>
          <w:sz w:val="26"/>
          <w:szCs w:val="26"/>
        </w:rPr>
      </w:pPr>
      <w:r w:rsidRPr="00592909">
        <w:rPr>
          <w:rFonts w:ascii="Times New Roman" w:hAnsi="Times New Roman" w:cs="Times New Roman"/>
          <w:sz w:val="26"/>
          <w:szCs w:val="26"/>
        </w:rPr>
        <w:lastRenderedPageBreak/>
        <w:tab/>
        <w:t xml:space="preserve">BAT với tính chất là công nghệ mang một số chức năng chính như thiết lập các giá trị phát thải và điều kiện cấp phép, công cụ phòng ngừa và kiểm soát ô nhiễm và chức năng thị trường. </w:t>
      </w:r>
      <w:proofErr w:type="gramStart"/>
      <w:r w:rsidR="007011F1" w:rsidRPr="00592909">
        <w:rPr>
          <w:rFonts w:ascii="Times New Roman" w:hAnsi="Times New Roman" w:cs="Times New Roman"/>
          <w:sz w:val="26"/>
          <w:szCs w:val="26"/>
        </w:rPr>
        <w:t xml:space="preserve">Vì vậy, </w:t>
      </w:r>
      <w:r w:rsidRPr="00592909">
        <w:rPr>
          <w:rFonts w:ascii="Times New Roman" w:hAnsi="Times New Roman" w:cs="Times New Roman"/>
          <w:sz w:val="26"/>
          <w:szCs w:val="26"/>
        </w:rPr>
        <w:t>BAT trở thành công cụ chính sách</w:t>
      </w:r>
      <w:r w:rsidR="00742B7F" w:rsidRPr="00592909">
        <w:rPr>
          <w:rFonts w:ascii="Times New Roman" w:hAnsi="Times New Roman" w:cs="Times New Roman"/>
          <w:sz w:val="26"/>
          <w:szCs w:val="26"/>
        </w:rPr>
        <w:t xml:space="preserve"> quan trọng</w:t>
      </w:r>
      <w:r w:rsidRPr="00592909">
        <w:rPr>
          <w:rFonts w:ascii="Times New Roman" w:hAnsi="Times New Roman" w:cs="Times New Roman"/>
          <w:sz w:val="26"/>
          <w:szCs w:val="26"/>
        </w:rPr>
        <w:t xml:space="preserve"> tại </w:t>
      </w:r>
      <w:r w:rsidR="00956002">
        <w:rPr>
          <w:rFonts w:ascii="Times New Roman" w:hAnsi="Times New Roman" w:cs="Times New Roman"/>
          <w:sz w:val="26"/>
          <w:szCs w:val="26"/>
        </w:rPr>
        <w:t>nhiều</w:t>
      </w:r>
      <w:r w:rsidRPr="00592909">
        <w:rPr>
          <w:rFonts w:ascii="Times New Roman" w:hAnsi="Times New Roman" w:cs="Times New Roman"/>
          <w:sz w:val="26"/>
          <w:szCs w:val="26"/>
        </w:rPr>
        <w:t xml:space="preserve"> nước.</w:t>
      </w:r>
      <w:proofErr w:type="gramEnd"/>
    </w:p>
    <w:p w14:paraId="53243A0B" w14:textId="77777777" w:rsidR="00492421" w:rsidRPr="00592909" w:rsidRDefault="00492421" w:rsidP="001A7496">
      <w:pPr>
        <w:spacing w:after="0" w:line="240" w:lineRule="auto"/>
        <w:rPr>
          <w:rFonts w:ascii="Times New Roman" w:hAnsi="Times New Roman" w:cs="Times New Roman"/>
          <w:b/>
          <w:bCs/>
          <w:sz w:val="26"/>
          <w:szCs w:val="26"/>
        </w:rPr>
      </w:pPr>
    </w:p>
    <w:p w14:paraId="2FD38E04" w14:textId="0B839AFE" w:rsidR="00B86F6F" w:rsidRPr="00592909" w:rsidRDefault="00492421" w:rsidP="001A7496">
      <w:pPr>
        <w:pStyle w:val="ListParagraph"/>
        <w:numPr>
          <w:ilvl w:val="1"/>
          <w:numId w:val="13"/>
        </w:numPr>
        <w:spacing w:after="0" w:line="240" w:lineRule="auto"/>
        <w:rPr>
          <w:rFonts w:ascii="Times New Roman" w:hAnsi="Times New Roman" w:cs="Times New Roman"/>
          <w:b/>
          <w:bCs/>
          <w:i/>
          <w:sz w:val="26"/>
          <w:szCs w:val="26"/>
        </w:rPr>
      </w:pPr>
      <w:r w:rsidRPr="00592909">
        <w:rPr>
          <w:rFonts w:ascii="Times New Roman" w:hAnsi="Times New Roman" w:cs="Times New Roman"/>
          <w:b/>
          <w:bCs/>
          <w:i/>
          <w:sz w:val="26"/>
          <w:szCs w:val="26"/>
        </w:rPr>
        <w:t xml:space="preserve"> C</w:t>
      </w:r>
      <w:r w:rsidR="00B86F6F" w:rsidRPr="00592909">
        <w:rPr>
          <w:rFonts w:ascii="Times New Roman" w:hAnsi="Times New Roman" w:cs="Times New Roman"/>
          <w:b/>
          <w:bCs/>
          <w:i/>
          <w:sz w:val="26"/>
          <w:szCs w:val="26"/>
        </w:rPr>
        <w:t>ông cụ chính sách trong việc thiết lập các giá trị giới hạn phát thải (ELVs) và điều kiện cấp phép</w:t>
      </w:r>
    </w:p>
    <w:p w14:paraId="61FBF702" w14:textId="77777777" w:rsidR="00B86F6F" w:rsidRPr="00592909" w:rsidRDefault="00B86F6F" w:rsidP="001A7496">
      <w:pPr>
        <w:pStyle w:val="ListParagraph"/>
        <w:spacing w:after="0" w:line="240" w:lineRule="auto"/>
        <w:rPr>
          <w:rFonts w:ascii="Times New Roman" w:hAnsi="Times New Roman" w:cs="Times New Roman"/>
          <w:i/>
          <w:sz w:val="26"/>
          <w:szCs w:val="26"/>
        </w:rPr>
      </w:pPr>
    </w:p>
    <w:p w14:paraId="1A3FF37A" w14:textId="2226A872" w:rsidR="00B86F6F" w:rsidRPr="00592909" w:rsidRDefault="00B86F6F" w:rsidP="001A7496">
      <w:pPr>
        <w:pStyle w:val="ListParagraph"/>
        <w:spacing w:after="0" w:line="240" w:lineRule="auto"/>
        <w:ind w:left="0" w:firstLine="720"/>
        <w:jc w:val="both"/>
        <w:rPr>
          <w:rFonts w:ascii="Times New Roman" w:hAnsi="Times New Roman" w:cs="Times New Roman"/>
          <w:sz w:val="26"/>
          <w:szCs w:val="26"/>
        </w:rPr>
      </w:pPr>
      <w:r w:rsidRPr="00592909">
        <w:rPr>
          <w:rFonts w:ascii="Times New Roman" w:hAnsi="Times New Roman" w:cs="Times New Roman"/>
          <w:sz w:val="26"/>
          <w:szCs w:val="26"/>
        </w:rPr>
        <w:t xml:space="preserve">BAT trên thực tế thường xuất phát từ các doanh nghiệp lớn, các nghiên cứu và thử nghiệm nhằm giải quyết các vấn đề sản xuất. </w:t>
      </w:r>
      <w:proofErr w:type="gramStart"/>
      <w:r w:rsidR="009A27BF" w:rsidRPr="00592909">
        <w:rPr>
          <w:rFonts w:ascii="Times New Roman" w:hAnsi="Times New Roman" w:cs="Times New Roman"/>
          <w:sz w:val="26"/>
          <w:szCs w:val="26"/>
        </w:rPr>
        <w:t>K</w:t>
      </w:r>
      <w:r w:rsidRPr="00592909">
        <w:rPr>
          <w:rFonts w:ascii="Times New Roman" w:hAnsi="Times New Roman" w:cs="Times New Roman"/>
          <w:sz w:val="26"/>
          <w:szCs w:val="26"/>
        </w:rPr>
        <w:t>hi thành công, BAT trở thành “hình mẫu” để học hỏi, đặc biệt</w:t>
      </w:r>
      <w:r w:rsidR="00742B7F" w:rsidRPr="00592909">
        <w:rPr>
          <w:rFonts w:ascii="Times New Roman" w:hAnsi="Times New Roman" w:cs="Times New Roman"/>
          <w:sz w:val="26"/>
          <w:szCs w:val="26"/>
        </w:rPr>
        <w:t xml:space="preserve"> đối với</w:t>
      </w:r>
      <w:r w:rsidRPr="00592909">
        <w:rPr>
          <w:rFonts w:ascii="Times New Roman" w:hAnsi="Times New Roman" w:cs="Times New Roman"/>
          <w:sz w:val="26"/>
          <w:szCs w:val="26"/>
        </w:rPr>
        <w:t xml:space="preserve"> các doanh nghiệp</w:t>
      </w:r>
      <w:r w:rsidR="00592909">
        <w:rPr>
          <w:rFonts w:ascii="Times New Roman" w:hAnsi="Times New Roman" w:cs="Times New Roman"/>
          <w:sz w:val="26"/>
          <w:szCs w:val="26"/>
        </w:rPr>
        <w:t xml:space="preserve"> </w:t>
      </w:r>
      <w:r w:rsidR="00592909" w:rsidRPr="00592909">
        <w:rPr>
          <w:rFonts w:ascii="Times New Roman" w:hAnsi="Times New Roman" w:cs="Times New Roman"/>
          <w:sz w:val="26"/>
          <w:szCs w:val="26"/>
        </w:rPr>
        <w:t>vừa và nhỏ</w:t>
      </w:r>
      <w:r w:rsidR="00592909">
        <w:rPr>
          <w:rFonts w:ascii="Times New Roman" w:hAnsi="Times New Roman" w:cs="Times New Roman"/>
          <w:sz w:val="26"/>
          <w:szCs w:val="26"/>
        </w:rPr>
        <w:t xml:space="preserve"> </w:t>
      </w:r>
      <w:r w:rsidRPr="00592909">
        <w:rPr>
          <w:rFonts w:ascii="Times New Roman" w:hAnsi="Times New Roman" w:cs="Times New Roman"/>
          <w:sz w:val="26"/>
          <w:szCs w:val="26"/>
        </w:rPr>
        <w:t>không có điều kiện thử nghiệm</w:t>
      </w:r>
      <w:r w:rsidR="00592909">
        <w:rPr>
          <w:rFonts w:ascii="Times New Roman" w:hAnsi="Times New Roman" w:cs="Times New Roman"/>
          <w:sz w:val="26"/>
          <w:szCs w:val="26"/>
        </w:rPr>
        <w:t>.</w:t>
      </w:r>
      <w:proofErr w:type="gramEnd"/>
      <w:r w:rsidR="00D00E17" w:rsidRPr="00592909">
        <w:rPr>
          <w:rFonts w:ascii="Times New Roman" w:hAnsi="Times New Roman" w:cs="Times New Roman"/>
          <w:sz w:val="26"/>
          <w:szCs w:val="26"/>
        </w:rPr>
        <w:t xml:space="preserve"> </w:t>
      </w:r>
      <w:r w:rsidR="00592909">
        <w:rPr>
          <w:rFonts w:ascii="Times New Roman" w:hAnsi="Times New Roman" w:cs="Times New Roman"/>
          <w:sz w:val="26"/>
          <w:szCs w:val="26"/>
        </w:rPr>
        <w:t xml:space="preserve"> </w:t>
      </w:r>
      <w:r w:rsidR="00823E84" w:rsidRPr="00592909">
        <w:rPr>
          <w:rFonts w:ascii="Times New Roman" w:hAnsi="Times New Roman" w:cs="Times New Roman"/>
          <w:sz w:val="26"/>
          <w:szCs w:val="26"/>
        </w:rPr>
        <w:t>BAT phản ánh các năng lực công nghệ tại một thời điểm với các thông số kỹ thuật vượt trội được c</w:t>
      </w:r>
      <w:r w:rsidRPr="00592909">
        <w:rPr>
          <w:rFonts w:ascii="Times New Roman" w:hAnsi="Times New Roman" w:cs="Times New Roman"/>
          <w:sz w:val="26"/>
          <w:szCs w:val="26"/>
        </w:rPr>
        <w:t xml:space="preserve">ác nhà quản lý </w:t>
      </w:r>
      <w:r w:rsidR="00823E84" w:rsidRPr="00592909">
        <w:rPr>
          <w:rFonts w:ascii="Times New Roman" w:hAnsi="Times New Roman" w:cs="Times New Roman"/>
          <w:sz w:val="26"/>
          <w:szCs w:val="26"/>
        </w:rPr>
        <w:t>lấy làm</w:t>
      </w:r>
      <w:r w:rsidRPr="00592909">
        <w:rPr>
          <w:rFonts w:ascii="Times New Roman" w:hAnsi="Times New Roman" w:cs="Times New Roman"/>
          <w:sz w:val="26"/>
          <w:szCs w:val="26"/>
        </w:rPr>
        <w:t xml:space="preserve"> giá trị giới hạn phát thải (</w:t>
      </w:r>
      <w:r w:rsidRPr="00592909">
        <w:rPr>
          <w:rFonts w:ascii="Times New Roman" w:hAnsi="Times New Roman" w:cs="Times New Roman"/>
          <w:i/>
          <w:iCs/>
          <w:sz w:val="26"/>
          <w:szCs w:val="26"/>
        </w:rPr>
        <w:t>ELVs</w:t>
      </w:r>
      <w:r w:rsidR="009F3E19" w:rsidRPr="00592909">
        <w:rPr>
          <w:rFonts w:ascii="Times New Roman" w:hAnsi="Times New Roman" w:cs="Times New Roman"/>
          <w:i/>
          <w:iCs/>
          <w:sz w:val="26"/>
          <w:szCs w:val="26"/>
        </w:rPr>
        <w:t>-</w:t>
      </w:r>
      <w:r w:rsidR="009F3E19" w:rsidRPr="00592909">
        <w:rPr>
          <w:i/>
          <w:iCs/>
          <w:sz w:val="26"/>
          <w:szCs w:val="26"/>
        </w:rPr>
        <w:t xml:space="preserve"> </w:t>
      </w:r>
      <w:r w:rsidR="009F3E19" w:rsidRPr="00592909">
        <w:rPr>
          <w:rFonts w:ascii="Times New Roman" w:hAnsi="Times New Roman" w:cs="Times New Roman"/>
          <w:i/>
          <w:iCs/>
          <w:sz w:val="26"/>
          <w:szCs w:val="26"/>
        </w:rPr>
        <w:t>Emission Limit Values</w:t>
      </w:r>
      <w:r w:rsidRPr="00592909">
        <w:rPr>
          <w:rFonts w:ascii="Times New Roman" w:hAnsi="Times New Roman" w:cs="Times New Roman"/>
          <w:i/>
          <w:iCs/>
          <w:sz w:val="26"/>
          <w:szCs w:val="26"/>
        </w:rPr>
        <w:t>)</w:t>
      </w:r>
      <w:r w:rsidRPr="00592909">
        <w:rPr>
          <w:rFonts w:ascii="Times New Roman" w:hAnsi="Times New Roman" w:cs="Times New Roman"/>
          <w:sz w:val="26"/>
          <w:szCs w:val="26"/>
        </w:rPr>
        <w:t xml:space="preserve">. </w:t>
      </w:r>
      <w:proofErr w:type="gramStart"/>
      <w:r w:rsidRPr="00592909">
        <w:rPr>
          <w:rFonts w:ascii="Times New Roman" w:hAnsi="Times New Roman" w:cs="Times New Roman"/>
          <w:sz w:val="26"/>
          <w:szCs w:val="26"/>
        </w:rPr>
        <w:t>ELV được định nghĩa là giá trị cao nhất được phép xả thải vào môi trường đối với một số chất ô nhiễm</w:t>
      </w:r>
      <w:r w:rsidR="00D00E17" w:rsidRPr="00592909">
        <w:rPr>
          <w:rFonts w:ascii="Times New Roman" w:hAnsi="Times New Roman" w:cs="Times New Roman"/>
          <w:sz w:val="26"/>
          <w:szCs w:val="26"/>
        </w:rPr>
        <w:t xml:space="preserve"> và</w:t>
      </w:r>
      <w:r w:rsidRPr="00592909">
        <w:rPr>
          <w:rFonts w:ascii="Times New Roman" w:hAnsi="Times New Roman" w:cs="Times New Roman"/>
          <w:sz w:val="26"/>
          <w:szCs w:val="26"/>
        </w:rPr>
        <w:t xml:space="preserve"> ngành sản xuất</w:t>
      </w:r>
      <w:r w:rsidR="00D00E17" w:rsidRPr="00592909">
        <w:rPr>
          <w:rFonts w:ascii="Times New Roman" w:hAnsi="Times New Roman" w:cs="Times New Roman"/>
          <w:sz w:val="26"/>
          <w:szCs w:val="26"/>
        </w:rPr>
        <w:t xml:space="preserve"> tương ứng</w:t>
      </w:r>
      <w:r w:rsidRPr="00592909">
        <w:rPr>
          <w:rFonts w:ascii="Times New Roman" w:hAnsi="Times New Roman" w:cs="Times New Roman"/>
          <w:sz w:val="26"/>
          <w:szCs w:val="26"/>
        </w:rPr>
        <w:t>.</w:t>
      </w:r>
      <w:proofErr w:type="gramEnd"/>
      <w:r w:rsidRPr="00592909">
        <w:rPr>
          <w:rFonts w:ascii="Times New Roman" w:hAnsi="Times New Roman" w:cs="Times New Roman"/>
          <w:sz w:val="26"/>
          <w:szCs w:val="26"/>
        </w:rPr>
        <w:t xml:space="preserve"> </w:t>
      </w:r>
      <w:proofErr w:type="gramStart"/>
      <w:r w:rsidRPr="00592909">
        <w:rPr>
          <w:rFonts w:ascii="Times New Roman" w:hAnsi="Times New Roman" w:cs="Times New Roman"/>
          <w:sz w:val="26"/>
          <w:szCs w:val="26"/>
        </w:rPr>
        <w:t>ELV được tạo ra bởi BAT</w:t>
      </w:r>
      <w:r w:rsidR="00823E84" w:rsidRPr="00592909">
        <w:rPr>
          <w:rFonts w:ascii="Times New Roman" w:hAnsi="Times New Roman" w:cs="Times New Roman"/>
          <w:sz w:val="26"/>
          <w:szCs w:val="26"/>
        </w:rPr>
        <w:t>, BAT</w:t>
      </w:r>
      <w:r w:rsidRPr="00592909">
        <w:rPr>
          <w:rFonts w:ascii="Times New Roman" w:hAnsi="Times New Roman" w:cs="Times New Roman"/>
          <w:sz w:val="26"/>
          <w:szCs w:val="26"/>
        </w:rPr>
        <w:t xml:space="preserve"> </w:t>
      </w:r>
      <w:r w:rsidR="00396AE4" w:rsidRPr="00592909">
        <w:rPr>
          <w:rFonts w:ascii="Times New Roman" w:hAnsi="Times New Roman" w:cs="Times New Roman"/>
          <w:sz w:val="26"/>
          <w:szCs w:val="26"/>
        </w:rPr>
        <w:t>có</w:t>
      </w:r>
      <w:r w:rsidR="00823E84" w:rsidRPr="00592909">
        <w:rPr>
          <w:rFonts w:ascii="Times New Roman" w:hAnsi="Times New Roman" w:cs="Times New Roman"/>
          <w:sz w:val="26"/>
          <w:szCs w:val="26"/>
        </w:rPr>
        <w:t xml:space="preserve"> chức năng </w:t>
      </w:r>
      <w:r w:rsidR="00CF50C4">
        <w:rPr>
          <w:rFonts w:ascii="Times New Roman" w:hAnsi="Times New Roman" w:cs="Times New Roman"/>
          <w:sz w:val="26"/>
          <w:szCs w:val="26"/>
        </w:rPr>
        <w:t xml:space="preserve">thiết lập </w:t>
      </w:r>
      <w:r w:rsidR="00823E84" w:rsidRPr="00592909">
        <w:rPr>
          <w:rFonts w:ascii="Times New Roman" w:hAnsi="Times New Roman" w:cs="Times New Roman"/>
          <w:sz w:val="26"/>
          <w:szCs w:val="26"/>
        </w:rPr>
        <w:t>các quy định chính sách</w:t>
      </w:r>
      <w:r w:rsidRPr="00592909">
        <w:rPr>
          <w:rFonts w:ascii="Times New Roman" w:hAnsi="Times New Roman" w:cs="Times New Roman"/>
          <w:sz w:val="26"/>
          <w:szCs w:val="26"/>
        </w:rPr>
        <w:t>.</w:t>
      </w:r>
      <w:proofErr w:type="gramEnd"/>
      <w:r w:rsidRPr="00592909">
        <w:rPr>
          <w:rFonts w:ascii="Times New Roman" w:hAnsi="Times New Roman" w:cs="Times New Roman"/>
          <w:sz w:val="26"/>
          <w:szCs w:val="26"/>
        </w:rPr>
        <w:t xml:space="preserve"> </w:t>
      </w:r>
    </w:p>
    <w:p w14:paraId="226C4A71" w14:textId="77777777" w:rsidR="00B86F6F" w:rsidRPr="00592909" w:rsidRDefault="00B86F6F" w:rsidP="001A7496">
      <w:pPr>
        <w:pStyle w:val="ListParagraph"/>
        <w:spacing w:after="0" w:line="240" w:lineRule="auto"/>
        <w:ind w:left="0" w:firstLine="720"/>
        <w:jc w:val="both"/>
        <w:rPr>
          <w:rFonts w:ascii="Times New Roman" w:hAnsi="Times New Roman" w:cs="Times New Roman"/>
          <w:sz w:val="26"/>
          <w:szCs w:val="26"/>
        </w:rPr>
      </w:pPr>
    </w:p>
    <w:p w14:paraId="2F709097" w14:textId="010054F9" w:rsidR="00B86F6F" w:rsidRPr="00592909" w:rsidRDefault="00B86F6F" w:rsidP="001A7496">
      <w:pPr>
        <w:pStyle w:val="ListParagraph"/>
        <w:spacing w:after="0" w:line="240" w:lineRule="auto"/>
        <w:ind w:left="0" w:firstLine="720"/>
        <w:jc w:val="both"/>
        <w:rPr>
          <w:rFonts w:ascii="Times New Roman" w:hAnsi="Times New Roman" w:cs="Times New Roman"/>
          <w:sz w:val="26"/>
          <w:szCs w:val="26"/>
        </w:rPr>
      </w:pPr>
      <w:proofErr w:type="gramStart"/>
      <w:r w:rsidRPr="00592909">
        <w:rPr>
          <w:rFonts w:ascii="Times New Roman" w:hAnsi="Times New Roman" w:cs="Times New Roman"/>
          <w:sz w:val="26"/>
          <w:szCs w:val="26"/>
        </w:rPr>
        <w:t>Một khái niệm khác được dùng phổ biế</w:t>
      </w:r>
      <w:r w:rsidR="00823E84" w:rsidRPr="00592909">
        <w:rPr>
          <w:rFonts w:ascii="Times New Roman" w:hAnsi="Times New Roman" w:cs="Times New Roman"/>
          <w:sz w:val="26"/>
          <w:szCs w:val="26"/>
        </w:rPr>
        <w:t>n là BAT–AEL (BAT –</w:t>
      </w:r>
      <w:r w:rsidR="00823E84" w:rsidRPr="00592909">
        <w:rPr>
          <w:rFonts w:ascii="Times New Roman" w:hAnsi="Times New Roman" w:cs="Times New Roman"/>
          <w:i/>
          <w:sz w:val="26"/>
          <w:szCs w:val="26"/>
        </w:rPr>
        <w:t>A</w:t>
      </w:r>
      <w:r w:rsidRPr="00592909">
        <w:rPr>
          <w:rFonts w:ascii="Times New Roman" w:hAnsi="Times New Roman" w:cs="Times New Roman"/>
          <w:i/>
          <w:sz w:val="26"/>
          <w:szCs w:val="26"/>
        </w:rPr>
        <w:t>ssociated Emission Limits</w:t>
      </w:r>
      <w:r w:rsidRPr="00592909">
        <w:rPr>
          <w:rFonts w:ascii="Times New Roman" w:hAnsi="Times New Roman" w:cs="Times New Roman"/>
          <w:sz w:val="26"/>
          <w:szCs w:val="26"/>
        </w:rPr>
        <w:t>).</w:t>
      </w:r>
      <w:proofErr w:type="gramEnd"/>
      <w:r w:rsidRPr="00592909">
        <w:rPr>
          <w:rFonts w:ascii="Times New Roman" w:hAnsi="Times New Roman" w:cs="Times New Roman"/>
          <w:sz w:val="26"/>
          <w:szCs w:val="26"/>
        </w:rPr>
        <w:t xml:space="preserve"> </w:t>
      </w:r>
      <w:proofErr w:type="gramStart"/>
      <w:r w:rsidRPr="00592909">
        <w:rPr>
          <w:rFonts w:ascii="Times New Roman" w:hAnsi="Times New Roman" w:cs="Times New Roman"/>
          <w:sz w:val="26"/>
          <w:szCs w:val="26"/>
        </w:rPr>
        <w:t xml:space="preserve">BAT-AELs xác định các giá trị </w:t>
      </w:r>
      <w:r w:rsidR="00CF50C4">
        <w:rPr>
          <w:rFonts w:ascii="Times New Roman" w:hAnsi="Times New Roman" w:cs="Times New Roman"/>
          <w:sz w:val="26"/>
          <w:szCs w:val="26"/>
        </w:rPr>
        <w:t xml:space="preserve">giới hạn </w:t>
      </w:r>
      <w:r w:rsidRPr="00592909">
        <w:rPr>
          <w:rFonts w:ascii="Times New Roman" w:hAnsi="Times New Roman" w:cs="Times New Roman"/>
          <w:sz w:val="26"/>
          <w:szCs w:val="26"/>
        </w:rPr>
        <w:t>phát thải và các thông số công ngh</w:t>
      </w:r>
      <w:r w:rsidR="00396AE4" w:rsidRPr="00592909">
        <w:rPr>
          <w:rFonts w:ascii="Times New Roman" w:hAnsi="Times New Roman" w:cs="Times New Roman"/>
          <w:sz w:val="26"/>
          <w:szCs w:val="26"/>
        </w:rPr>
        <w:t>ệ</w:t>
      </w:r>
      <w:r w:rsidRPr="00592909">
        <w:rPr>
          <w:rFonts w:ascii="Times New Roman" w:hAnsi="Times New Roman" w:cs="Times New Roman"/>
          <w:sz w:val="26"/>
          <w:szCs w:val="26"/>
        </w:rPr>
        <w:t xml:space="preserve"> đi kèm.</w:t>
      </w:r>
      <w:proofErr w:type="gramEnd"/>
      <w:r w:rsidRPr="00592909">
        <w:rPr>
          <w:rFonts w:ascii="Times New Roman" w:hAnsi="Times New Roman" w:cs="Times New Roman"/>
          <w:sz w:val="26"/>
          <w:szCs w:val="26"/>
        </w:rPr>
        <w:t xml:space="preserve"> Các thông số công nghệ trong nhiều trường hợp mang tính ràng buộc, được tích hợp vào giấy phép xả thải. </w:t>
      </w:r>
      <w:proofErr w:type="gramStart"/>
      <w:r w:rsidRPr="00592909">
        <w:rPr>
          <w:rFonts w:ascii="Times New Roman" w:hAnsi="Times New Roman"/>
          <w:color w:val="000000"/>
          <w:sz w:val="26"/>
          <w:szCs w:val="26"/>
        </w:rPr>
        <w:t>Các BAT và BAT-AEL được mô tả trong các tài liệu tham chiếu BAT (</w:t>
      </w:r>
      <w:r w:rsidR="006B076C" w:rsidRPr="00592909">
        <w:rPr>
          <w:rFonts w:ascii="Times New Roman" w:hAnsi="Times New Roman" w:cs="Times New Roman"/>
          <w:i/>
          <w:sz w:val="26"/>
          <w:szCs w:val="26"/>
        </w:rPr>
        <w:t>BREFs- BAT Reference Document</w:t>
      </w:r>
      <w:r w:rsidRPr="00592909">
        <w:rPr>
          <w:rFonts w:ascii="Times New Roman" w:hAnsi="Times New Roman"/>
          <w:color w:val="000000"/>
          <w:sz w:val="26"/>
          <w:szCs w:val="26"/>
        </w:rPr>
        <w:t xml:space="preserve">), </w:t>
      </w:r>
      <w:r w:rsidRPr="00592909">
        <w:rPr>
          <w:rFonts w:ascii="Times New Roman" w:hAnsi="Times New Roman" w:cs="Times New Roman"/>
          <w:sz w:val="26"/>
          <w:szCs w:val="26"/>
        </w:rPr>
        <w:t>BAT trong trường hợp này trở thành tài liệu hướng dẫn để đạt được các ELVs và các thông số công nghệ.</w:t>
      </w:r>
      <w:proofErr w:type="gramEnd"/>
      <w:r w:rsidRPr="00592909">
        <w:rPr>
          <w:rFonts w:ascii="Times New Roman" w:hAnsi="Times New Roman" w:cs="Times New Roman"/>
          <w:sz w:val="26"/>
          <w:szCs w:val="26"/>
        </w:rPr>
        <w:t xml:space="preserve"> </w:t>
      </w:r>
      <w:proofErr w:type="gramStart"/>
      <w:r w:rsidRPr="00592909">
        <w:rPr>
          <w:rFonts w:ascii="Times New Roman" w:hAnsi="Times New Roman" w:cs="Times New Roman"/>
          <w:sz w:val="26"/>
          <w:szCs w:val="26"/>
        </w:rPr>
        <w:t xml:space="preserve">Trong tiếp cận chính sách dựa trên công nghệ, BAT và ELVs thường song hành, nhưng tính chất </w:t>
      </w:r>
      <w:r w:rsidR="001E3890" w:rsidRPr="00592909">
        <w:rPr>
          <w:rFonts w:ascii="Times New Roman" w:hAnsi="Times New Roman" w:cs="Times New Roman"/>
          <w:sz w:val="26"/>
          <w:szCs w:val="26"/>
        </w:rPr>
        <w:t xml:space="preserve">và quy định </w:t>
      </w:r>
      <w:r w:rsidRPr="00592909">
        <w:rPr>
          <w:rFonts w:ascii="Times New Roman" w:hAnsi="Times New Roman" w:cs="Times New Roman"/>
          <w:sz w:val="26"/>
          <w:szCs w:val="26"/>
        </w:rPr>
        <w:t>thực thi khác nhau.</w:t>
      </w:r>
      <w:proofErr w:type="gramEnd"/>
      <w:r w:rsidRPr="00592909">
        <w:rPr>
          <w:rFonts w:ascii="Times New Roman" w:hAnsi="Times New Roman" w:cs="Times New Roman"/>
          <w:sz w:val="26"/>
          <w:szCs w:val="26"/>
        </w:rPr>
        <w:t xml:space="preserve"> </w:t>
      </w:r>
    </w:p>
    <w:p w14:paraId="0C67CBE6" w14:textId="77777777" w:rsidR="00B86F6F" w:rsidRPr="00592909" w:rsidRDefault="00B86F6F" w:rsidP="001A7496">
      <w:pPr>
        <w:pStyle w:val="ListParagraph"/>
        <w:spacing w:after="0" w:line="240" w:lineRule="auto"/>
        <w:ind w:left="0" w:firstLine="720"/>
        <w:jc w:val="both"/>
        <w:rPr>
          <w:rFonts w:ascii="Times New Roman" w:hAnsi="Times New Roman" w:cs="Times New Roman"/>
          <w:sz w:val="26"/>
          <w:szCs w:val="26"/>
        </w:rPr>
      </w:pPr>
    </w:p>
    <w:p w14:paraId="0505DE45" w14:textId="0BDE4BAA" w:rsidR="00B86F6F" w:rsidRDefault="00B86F6F" w:rsidP="001A7496">
      <w:pPr>
        <w:tabs>
          <w:tab w:val="left" w:pos="9360"/>
        </w:tabs>
        <w:spacing w:after="0" w:line="240" w:lineRule="auto"/>
        <w:ind w:firstLine="720"/>
        <w:jc w:val="both"/>
        <w:rPr>
          <w:rFonts w:ascii="Times New Roman" w:eastAsia="Times New Roman" w:hAnsi="Times New Roman"/>
          <w:sz w:val="26"/>
          <w:szCs w:val="26"/>
        </w:rPr>
      </w:pPr>
      <w:r w:rsidRPr="00592909">
        <w:rPr>
          <w:rFonts w:ascii="Times New Roman" w:eastAsia="Times New Roman" w:hAnsi="Times New Roman"/>
          <w:sz w:val="26"/>
          <w:szCs w:val="26"/>
        </w:rPr>
        <w:t xml:space="preserve">Trong khi ELVs mang tính ràng buộc pháp lý ở tất cả các nước, BAT chỉ </w:t>
      </w:r>
      <w:r w:rsidR="00D00E17" w:rsidRPr="00592909">
        <w:rPr>
          <w:rFonts w:ascii="Times New Roman" w:eastAsia="Times New Roman" w:hAnsi="Times New Roman"/>
          <w:sz w:val="26"/>
          <w:szCs w:val="26"/>
        </w:rPr>
        <w:t xml:space="preserve">mang tính </w:t>
      </w:r>
      <w:r w:rsidRPr="00592909">
        <w:rPr>
          <w:rFonts w:ascii="Times New Roman" w:eastAsia="Times New Roman" w:hAnsi="Times New Roman"/>
          <w:sz w:val="26"/>
          <w:szCs w:val="26"/>
        </w:rPr>
        <w:t xml:space="preserve">tham khảo. Các </w:t>
      </w:r>
      <w:r w:rsidR="00592909">
        <w:rPr>
          <w:rFonts w:ascii="Times New Roman" w:eastAsia="Times New Roman" w:hAnsi="Times New Roman"/>
          <w:sz w:val="26"/>
          <w:szCs w:val="26"/>
        </w:rPr>
        <w:t>doanh nghiệp</w:t>
      </w:r>
      <w:r w:rsidRPr="00592909">
        <w:rPr>
          <w:rFonts w:ascii="Times New Roman" w:eastAsia="Times New Roman" w:hAnsi="Times New Roman"/>
          <w:sz w:val="26"/>
          <w:szCs w:val="26"/>
        </w:rPr>
        <w:t xml:space="preserve"> có thể tự do lựa chọn các tiếp cận công nghệ/giải pháp kỹ thuật khác nhau miễn sao đạt được ELVs. BAT trong trường hợp đó giống như hướng dẫn kỹ thuật, hỗ trợ các nhà vận hành trong thiết kế, vận hành, duy trì và thải bỏ các cơ sở nhằm tuân thủ ELVs.</w:t>
      </w:r>
    </w:p>
    <w:p w14:paraId="6A097B5E" w14:textId="77777777" w:rsidR="001A7496" w:rsidRPr="00592909" w:rsidRDefault="001A7496" w:rsidP="001A7496">
      <w:pPr>
        <w:tabs>
          <w:tab w:val="left" w:pos="9360"/>
        </w:tabs>
        <w:spacing w:after="0" w:line="240" w:lineRule="auto"/>
        <w:ind w:firstLine="720"/>
        <w:jc w:val="both"/>
        <w:rPr>
          <w:rFonts w:ascii="Times New Roman" w:eastAsia="Times New Roman" w:hAnsi="Times New Roman"/>
          <w:sz w:val="26"/>
          <w:szCs w:val="26"/>
        </w:rPr>
      </w:pPr>
    </w:p>
    <w:p w14:paraId="4D2CBAE2" w14:textId="1A494ED9" w:rsidR="00B86F6F" w:rsidRPr="00592909" w:rsidRDefault="00DC7919" w:rsidP="001A7496">
      <w:pPr>
        <w:pStyle w:val="ListParagraph"/>
        <w:numPr>
          <w:ilvl w:val="1"/>
          <w:numId w:val="13"/>
        </w:numPr>
        <w:spacing w:after="0" w:line="240" w:lineRule="auto"/>
        <w:ind w:left="0" w:firstLine="0"/>
        <w:jc w:val="both"/>
        <w:rPr>
          <w:rFonts w:ascii="Times New Roman" w:eastAsia="Times New Roman" w:hAnsi="Times New Roman"/>
          <w:b/>
          <w:bCs/>
          <w:i/>
          <w:sz w:val="26"/>
          <w:szCs w:val="26"/>
        </w:rPr>
      </w:pPr>
      <w:r w:rsidRPr="00592909">
        <w:rPr>
          <w:rFonts w:ascii="Times New Roman" w:eastAsia="Times New Roman" w:hAnsi="Times New Roman"/>
          <w:b/>
          <w:bCs/>
          <w:i/>
          <w:sz w:val="26"/>
          <w:szCs w:val="26"/>
        </w:rPr>
        <w:t>Công nghệ (BAT) trong giải quyết ph</w:t>
      </w:r>
      <w:r w:rsidR="001E3890" w:rsidRPr="00592909">
        <w:rPr>
          <w:rFonts w:ascii="Times New Roman" w:eastAsia="Times New Roman" w:hAnsi="Times New Roman"/>
          <w:b/>
          <w:bCs/>
          <w:i/>
          <w:sz w:val="26"/>
          <w:szCs w:val="26"/>
        </w:rPr>
        <w:t xml:space="preserve">òng ngừa và kiểm soát ô nhiễm </w:t>
      </w:r>
    </w:p>
    <w:p w14:paraId="480A4452" w14:textId="77777777" w:rsidR="00B86F6F" w:rsidRPr="00592909" w:rsidRDefault="00B86F6F" w:rsidP="001A7496">
      <w:pPr>
        <w:pStyle w:val="ListParagraph"/>
        <w:tabs>
          <w:tab w:val="left" w:pos="9360"/>
        </w:tabs>
        <w:spacing w:after="0" w:line="240" w:lineRule="auto"/>
        <w:jc w:val="both"/>
        <w:rPr>
          <w:rFonts w:ascii="Times New Roman" w:eastAsia="Times New Roman" w:hAnsi="Times New Roman"/>
          <w:sz w:val="26"/>
          <w:szCs w:val="26"/>
        </w:rPr>
      </w:pPr>
    </w:p>
    <w:p w14:paraId="4CEBDDEC" w14:textId="4FFFDDD4" w:rsidR="001E3890" w:rsidRPr="00592909" w:rsidRDefault="00B86F6F" w:rsidP="001A7496">
      <w:pPr>
        <w:pStyle w:val="ListParagraph"/>
        <w:tabs>
          <w:tab w:val="left" w:pos="9360"/>
        </w:tabs>
        <w:spacing w:after="0" w:line="240" w:lineRule="auto"/>
        <w:ind w:left="0" w:firstLine="720"/>
        <w:jc w:val="both"/>
        <w:rPr>
          <w:rFonts w:ascii="Times New Roman" w:eastAsia="Times New Roman" w:hAnsi="Times New Roman"/>
          <w:sz w:val="26"/>
          <w:szCs w:val="26"/>
        </w:rPr>
      </w:pPr>
      <w:r w:rsidRPr="00592909">
        <w:rPr>
          <w:rFonts w:ascii="Times New Roman" w:eastAsia="Times New Roman" w:hAnsi="Times New Roman"/>
          <w:sz w:val="26"/>
          <w:szCs w:val="26"/>
        </w:rPr>
        <w:t xml:space="preserve">BAT </w:t>
      </w:r>
      <w:r w:rsidR="001E3890" w:rsidRPr="00592909">
        <w:rPr>
          <w:rFonts w:ascii="Times New Roman" w:eastAsia="Times New Roman" w:hAnsi="Times New Roman"/>
          <w:sz w:val="26"/>
          <w:szCs w:val="26"/>
        </w:rPr>
        <w:t>là cách tiếp cận dựa trên công nghệ trong phòng ngừa và kiểm soát ô nhiễm công nghiệp</w:t>
      </w:r>
      <w:r w:rsidR="00D00E17" w:rsidRPr="00592909">
        <w:rPr>
          <w:rFonts w:ascii="Times New Roman" w:eastAsia="Times New Roman" w:hAnsi="Times New Roman"/>
          <w:sz w:val="26"/>
          <w:szCs w:val="26"/>
        </w:rPr>
        <w:t xml:space="preserve">, </w:t>
      </w:r>
      <w:r w:rsidR="009A27BF" w:rsidRPr="00592909">
        <w:rPr>
          <w:rFonts w:ascii="Times New Roman" w:eastAsia="Times New Roman" w:hAnsi="Times New Roman"/>
          <w:sz w:val="26"/>
          <w:szCs w:val="26"/>
        </w:rPr>
        <w:t xml:space="preserve">gồm </w:t>
      </w:r>
      <w:r w:rsidR="00DC7919" w:rsidRPr="00592909">
        <w:rPr>
          <w:rFonts w:ascii="Times New Roman" w:eastAsia="Times New Roman" w:hAnsi="Times New Roman"/>
          <w:sz w:val="26"/>
          <w:szCs w:val="26"/>
        </w:rPr>
        <w:t xml:space="preserve">các kỹ thuật được áp dụng trước công đoạn xử lý đầu cuối. </w:t>
      </w:r>
      <w:r w:rsidR="0013114C" w:rsidRPr="00592909">
        <w:rPr>
          <w:rFonts w:ascii="Times New Roman" w:eastAsia="Times New Roman" w:hAnsi="Times New Roman"/>
          <w:sz w:val="26"/>
          <w:szCs w:val="26"/>
        </w:rPr>
        <w:t>Quá trình s</w:t>
      </w:r>
      <w:r w:rsidR="00DC7919" w:rsidRPr="00592909">
        <w:rPr>
          <w:rFonts w:ascii="Times New Roman" w:eastAsia="Times New Roman" w:hAnsi="Times New Roman"/>
          <w:sz w:val="26"/>
          <w:szCs w:val="26"/>
        </w:rPr>
        <w:t xml:space="preserve">ản xuất được chia làm 3 công đoạn chính: (i) quá trình đầu vào, (ii) quá trình chế biến và (iii) quá trình xử lý đầu cuối. </w:t>
      </w:r>
      <w:r w:rsidR="006B2082" w:rsidRPr="00592909">
        <w:rPr>
          <w:rFonts w:ascii="Times New Roman" w:eastAsia="Times New Roman" w:hAnsi="Times New Roman"/>
          <w:sz w:val="26"/>
          <w:szCs w:val="26"/>
        </w:rPr>
        <w:t>BAT tác động chính đến 2 quá trình đầu tiên của sản xuất</w:t>
      </w:r>
      <w:r w:rsidR="00921689" w:rsidRPr="00592909">
        <w:rPr>
          <w:rFonts w:ascii="Times New Roman" w:eastAsia="Times New Roman" w:hAnsi="Times New Roman"/>
          <w:sz w:val="26"/>
          <w:szCs w:val="26"/>
        </w:rPr>
        <w:t>, mang tính phòng ngừa hay giảm thiểu phát thải trước khi xử lý</w:t>
      </w:r>
      <w:r w:rsidR="006B2082" w:rsidRPr="00592909">
        <w:rPr>
          <w:rFonts w:ascii="Times New Roman" w:eastAsia="Times New Roman" w:hAnsi="Times New Roman"/>
          <w:sz w:val="26"/>
          <w:szCs w:val="26"/>
        </w:rPr>
        <w:t>. Các kỹ thuật chính bao gồm: các thiết bị hay chuyển đổi công nghệ, qu</w:t>
      </w:r>
      <w:r w:rsidR="00742B7F" w:rsidRPr="00592909">
        <w:rPr>
          <w:rFonts w:ascii="Times New Roman" w:eastAsia="Times New Roman" w:hAnsi="Times New Roman"/>
          <w:sz w:val="26"/>
          <w:szCs w:val="26"/>
        </w:rPr>
        <w:t>y</w:t>
      </w:r>
      <w:r w:rsidR="006B2082" w:rsidRPr="00592909">
        <w:rPr>
          <w:rFonts w:ascii="Times New Roman" w:eastAsia="Times New Roman" w:hAnsi="Times New Roman"/>
          <w:sz w:val="26"/>
          <w:szCs w:val="26"/>
        </w:rPr>
        <w:t xml:space="preserve"> trình hay chuyển đổi quy trình, thay đổi công thức hay thiết kế sản phẩm, thay đổi nguyên liệu đầu vào, cải thiện quản trị doanh nghiệp, bảo dưỡng, huấn luyện và kiểm kê. </w:t>
      </w:r>
    </w:p>
    <w:p w14:paraId="0FAD824D" w14:textId="77777777" w:rsidR="001E3890" w:rsidRPr="00592909" w:rsidRDefault="001E3890" w:rsidP="001A7496">
      <w:pPr>
        <w:pStyle w:val="ListParagraph"/>
        <w:tabs>
          <w:tab w:val="left" w:pos="9360"/>
        </w:tabs>
        <w:spacing w:after="0" w:line="240" w:lineRule="auto"/>
        <w:ind w:left="0" w:firstLine="720"/>
        <w:jc w:val="both"/>
        <w:rPr>
          <w:rFonts w:ascii="Times New Roman" w:eastAsia="Times New Roman" w:hAnsi="Times New Roman"/>
          <w:sz w:val="26"/>
          <w:szCs w:val="26"/>
        </w:rPr>
      </w:pPr>
    </w:p>
    <w:p w14:paraId="0E6C761A" w14:textId="74A429A1" w:rsidR="00B86F6F" w:rsidRPr="00592909" w:rsidRDefault="00586846" w:rsidP="001A7496">
      <w:pPr>
        <w:pStyle w:val="ListParagraph"/>
        <w:tabs>
          <w:tab w:val="left" w:pos="9360"/>
        </w:tabs>
        <w:spacing w:after="0" w:line="240" w:lineRule="auto"/>
        <w:ind w:left="0" w:firstLine="720"/>
        <w:jc w:val="both"/>
        <w:rPr>
          <w:rFonts w:ascii="Times New Roman" w:eastAsia="Times New Roman" w:hAnsi="Times New Roman"/>
          <w:sz w:val="26"/>
          <w:szCs w:val="26"/>
        </w:rPr>
      </w:pPr>
      <w:r w:rsidRPr="00592909">
        <w:rPr>
          <w:rFonts w:ascii="Times New Roman" w:eastAsia="Times New Roman" w:hAnsi="Times New Roman"/>
          <w:sz w:val="26"/>
          <w:szCs w:val="26"/>
        </w:rPr>
        <w:lastRenderedPageBreak/>
        <w:t>Một</w:t>
      </w:r>
      <w:r w:rsidR="00B86F6F" w:rsidRPr="00592909">
        <w:rPr>
          <w:rFonts w:ascii="Times New Roman" w:eastAsia="Times New Roman" w:hAnsi="Times New Roman"/>
          <w:sz w:val="26"/>
          <w:szCs w:val="26"/>
        </w:rPr>
        <w:t xml:space="preserve"> công nghệ sản xuất có thể tích hợp nhiều BAT. </w:t>
      </w:r>
      <w:r w:rsidR="006356A1" w:rsidRPr="00592909">
        <w:rPr>
          <w:rFonts w:ascii="Times New Roman" w:eastAsia="Times New Roman" w:hAnsi="Times New Roman"/>
          <w:sz w:val="26"/>
          <w:szCs w:val="26"/>
        </w:rPr>
        <w:t xml:space="preserve">BAT đơn lẻ </w:t>
      </w:r>
      <w:r w:rsidR="00B86F6F" w:rsidRPr="00592909">
        <w:rPr>
          <w:rFonts w:ascii="Times New Roman" w:eastAsia="Times New Roman" w:hAnsi="Times New Roman"/>
          <w:sz w:val="26"/>
          <w:szCs w:val="26"/>
        </w:rPr>
        <w:t>không thay thế cho các báo cáo đánh giá tác động môi trường</w:t>
      </w:r>
      <w:r w:rsidR="006356A1" w:rsidRPr="00592909">
        <w:rPr>
          <w:rFonts w:ascii="Times New Roman" w:eastAsia="Times New Roman" w:hAnsi="Times New Roman"/>
          <w:sz w:val="26"/>
          <w:szCs w:val="26"/>
        </w:rPr>
        <w:t>.</w:t>
      </w:r>
      <w:r w:rsidR="00B86F6F" w:rsidRPr="00592909">
        <w:rPr>
          <w:rFonts w:ascii="Times New Roman" w:eastAsia="Times New Roman" w:hAnsi="Times New Roman"/>
          <w:sz w:val="26"/>
          <w:szCs w:val="26"/>
        </w:rPr>
        <w:t xml:space="preserve"> ELVs được thiết lập bởi một hay nhiều BAT, trong đó có xem xét cân đối cả các công nghệ đầu cuối.</w:t>
      </w:r>
    </w:p>
    <w:p w14:paraId="71FB8AC6" w14:textId="77777777" w:rsidR="00B86F6F" w:rsidRPr="00592909" w:rsidRDefault="00B86F6F" w:rsidP="001A7496">
      <w:pPr>
        <w:pStyle w:val="ListParagraph"/>
        <w:tabs>
          <w:tab w:val="left" w:pos="9360"/>
        </w:tabs>
        <w:spacing w:after="0" w:line="240" w:lineRule="auto"/>
        <w:ind w:left="0" w:firstLine="720"/>
        <w:jc w:val="both"/>
        <w:rPr>
          <w:rFonts w:ascii="Times New Roman" w:eastAsia="Times New Roman" w:hAnsi="Times New Roman"/>
          <w:sz w:val="26"/>
          <w:szCs w:val="26"/>
        </w:rPr>
      </w:pPr>
    </w:p>
    <w:p w14:paraId="5A07CB22" w14:textId="4EFE203B" w:rsidR="00B86F6F" w:rsidRPr="00592909" w:rsidRDefault="006356A1" w:rsidP="001A7496">
      <w:pPr>
        <w:pStyle w:val="ListParagraph"/>
        <w:numPr>
          <w:ilvl w:val="1"/>
          <w:numId w:val="13"/>
        </w:numPr>
        <w:spacing w:after="0" w:line="240" w:lineRule="auto"/>
        <w:jc w:val="both"/>
        <w:rPr>
          <w:rFonts w:ascii="Times New Roman" w:eastAsia="Times New Roman" w:hAnsi="Times New Roman"/>
          <w:b/>
          <w:bCs/>
          <w:i/>
          <w:sz w:val="26"/>
          <w:szCs w:val="26"/>
        </w:rPr>
      </w:pPr>
      <w:r w:rsidRPr="00592909">
        <w:rPr>
          <w:rFonts w:ascii="Times New Roman" w:eastAsia="Times New Roman" w:hAnsi="Times New Roman"/>
          <w:b/>
          <w:bCs/>
          <w:i/>
          <w:sz w:val="26"/>
          <w:szCs w:val="26"/>
        </w:rPr>
        <w:t xml:space="preserve"> </w:t>
      </w:r>
      <w:r w:rsidR="001E3890" w:rsidRPr="00592909">
        <w:rPr>
          <w:rFonts w:ascii="Times New Roman" w:eastAsia="Times New Roman" w:hAnsi="Times New Roman"/>
          <w:b/>
          <w:bCs/>
          <w:i/>
          <w:sz w:val="26"/>
          <w:szCs w:val="26"/>
        </w:rPr>
        <w:t>P</w:t>
      </w:r>
      <w:r w:rsidR="00B86F6F" w:rsidRPr="00592909">
        <w:rPr>
          <w:rFonts w:ascii="Times New Roman" w:eastAsia="Times New Roman" w:hAnsi="Times New Roman"/>
          <w:b/>
          <w:bCs/>
          <w:i/>
          <w:sz w:val="26"/>
          <w:szCs w:val="26"/>
        </w:rPr>
        <w:t xml:space="preserve">hương tiện </w:t>
      </w:r>
      <w:r w:rsidR="001E3890" w:rsidRPr="00592909">
        <w:rPr>
          <w:rFonts w:ascii="Times New Roman" w:eastAsia="Times New Roman" w:hAnsi="Times New Roman"/>
          <w:b/>
          <w:bCs/>
          <w:i/>
          <w:sz w:val="26"/>
          <w:szCs w:val="26"/>
        </w:rPr>
        <w:t xml:space="preserve">thị trường và </w:t>
      </w:r>
      <w:r w:rsidR="00B86F6F" w:rsidRPr="00592909">
        <w:rPr>
          <w:rFonts w:ascii="Times New Roman" w:eastAsia="Times New Roman" w:hAnsi="Times New Roman"/>
          <w:b/>
          <w:bCs/>
          <w:i/>
          <w:sz w:val="26"/>
          <w:szCs w:val="26"/>
        </w:rPr>
        <w:t xml:space="preserve">nâng cao hiệu </w:t>
      </w:r>
      <w:r w:rsidR="001E3890" w:rsidRPr="00592909">
        <w:rPr>
          <w:rFonts w:ascii="Times New Roman" w:eastAsia="Times New Roman" w:hAnsi="Times New Roman"/>
          <w:b/>
          <w:bCs/>
          <w:i/>
          <w:sz w:val="26"/>
          <w:szCs w:val="26"/>
        </w:rPr>
        <w:t>quả sản x</w:t>
      </w:r>
      <w:r w:rsidR="00B86F6F" w:rsidRPr="00592909">
        <w:rPr>
          <w:rFonts w:ascii="Times New Roman" w:eastAsia="Times New Roman" w:hAnsi="Times New Roman"/>
          <w:b/>
          <w:bCs/>
          <w:i/>
          <w:sz w:val="26"/>
          <w:szCs w:val="26"/>
        </w:rPr>
        <w:t>uất</w:t>
      </w:r>
      <w:r w:rsidR="002B4391">
        <w:rPr>
          <w:rFonts w:ascii="Times New Roman" w:eastAsia="Times New Roman" w:hAnsi="Times New Roman"/>
          <w:b/>
          <w:bCs/>
          <w:i/>
          <w:sz w:val="26"/>
          <w:szCs w:val="26"/>
        </w:rPr>
        <w:t xml:space="preserve"> doanh nghiệp</w:t>
      </w:r>
      <w:r w:rsidR="00B86F6F" w:rsidRPr="00592909">
        <w:rPr>
          <w:rFonts w:ascii="Times New Roman" w:eastAsia="Times New Roman" w:hAnsi="Times New Roman"/>
          <w:b/>
          <w:bCs/>
          <w:i/>
          <w:sz w:val="26"/>
          <w:szCs w:val="26"/>
        </w:rPr>
        <w:t xml:space="preserve"> </w:t>
      </w:r>
    </w:p>
    <w:p w14:paraId="7808C545" w14:textId="77777777" w:rsidR="00B86F6F" w:rsidRPr="00592909" w:rsidRDefault="00B86F6F" w:rsidP="001A7496">
      <w:pPr>
        <w:tabs>
          <w:tab w:val="left" w:pos="9360"/>
        </w:tabs>
        <w:spacing w:after="0" w:line="240" w:lineRule="auto"/>
        <w:ind w:firstLine="720"/>
        <w:jc w:val="both"/>
        <w:rPr>
          <w:rFonts w:ascii="Times New Roman" w:eastAsia="Times New Roman" w:hAnsi="Times New Roman"/>
          <w:sz w:val="26"/>
          <w:szCs w:val="26"/>
        </w:rPr>
      </w:pPr>
    </w:p>
    <w:p w14:paraId="19BEB432" w14:textId="77BE87B9" w:rsidR="0039357D" w:rsidRPr="00592909" w:rsidRDefault="00586846" w:rsidP="001A7496">
      <w:pPr>
        <w:tabs>
          <w:tab w:val="left" w:pos="9360"/>
        </w:tabs>
        <w:spacing w:after="0" w:line="240" w:lineRule="auto"/>
        <w:ind w:firstLine="720"/>
        <w:jc w:val="both"/>
        <w:rPr>
          <w:rFonts w:ascii="Times New Roman" w:eastAsia="Times New Roman" w:hAnsi="Times New Roman"/>
          <w:sz w:val="26"/>
          <w:szCs w:val="26"/>
        </w:rPr>
      </w:pPr>
      <w:r w:rsidRPr="00592909">
        <w:rPr>
          <w:rFonts w:ascii="Times New Roman" w:eastAsia="Times New Roman" w:hAnsi="Times New Roman"/>
          <w:sz w:val="26"/>
          <w:szCs w:val="26"/>
        </w:rPr>
        <w:t xml:space="preserve">Trên thực tế, </w:t>
      </w:r>
      <w:r w:rsidR="006356A1" w:rsidRPr="00592909">
        <w:rPr>
          <w:rFonts w:ascii="Times New Roman" w:eastAsia="Times New Roman" w:hAnsi="Times New Roman"/>
          <w:sz w:val="26"/>
          <w:szCs w:val="26"/>
        </w:rPr>
        <w:t>nhiều thị trường và khách hàng nhập khẩu</w:t>
      </w:r>
      <w:r w:rsidR="009F3E19" w:rsidRPr="00592909">
        <w:rPr>
          <w:rFonts w:ascii="Times New Roman" w:eastAsia="Times New Roman" w:hAnsi="Times New Roman"/>
          <w:sz w:val="26"/>
          <w:szCs w:val="26"/>
        </w:rPr>
        <w:t xml:space="preserve"> yêu cầu có</w:t>
      </w:r>
      <w:r w:rsidR="006356A1" w:rsidRPr="00592909">
        <w:rPr>
          <w:rFonts w:ascii="Times New Roman" w:eastAsia="Times New Roman" w:hAnsi="Times New Roman"/>
          <w:sz w:val="26"/>
          <w:szCs w:val="26"/>
        </w:rPr>
        <w:t xml:space="preserve"> BAT</w:t>
      </w:r>
      <w:r w:rsidR="001A7496">
        <w:rPr>
          <w:rFonts w:ascii="Times New Roman" w:eastAsia="Times New Roman" w:hAnsi="Times New Roman"/>
          <w:sz w:val="26"/>
          <w:szCs w:val="26"/>
        </w:rPr>
        <w:t xml:space="preserve">/ </w:t>
      </w:r>
      <w:r w:rsidR="007011F1" w:rsidRPr="00592909">
        <w:rPr>
          <w:rFonts w:ascii="Times New Roman" w:eastAsia="Times New Roman" w:hAnsi="Times New Roman"/>
          <w:sz w:val="26"/>
          <w:szCs w:val="26"/>
        </w:rPr>
        <w:t xml:space="preserve">đáp ứng điều kiện của BAT. </w:t>
      </w:r>
      <w:r w:rsidR="009A27BF" w:rsidRPr="00592909">
        <w:rPr>
          <w:rFonts w:ascii="Times New Roman" w:eastAsia="Times New Roman" w:hAnsi="Times New Roman"/>
          <w:sz w:val="26"/>
          <w:szCs w:val="26"/>
        </w:rPr>
        <w:t>T</w:t>
      </w:r>
      <w:r w:rsidR="007011F1" w:rsidRPr="00592909">
        <w:rPr>
          <w:rFonts w:ascii="Times New Roman" w:eastAsia="Times New Roman" w:hAnsi="Times New Roman"/>
          <w:sz w:val="26"/>
          <w:szCs w:val="26"/>
        </w:rPr>
        <w:t xml:space="preserve">hị trường EU đưa ra danh mục các chất cấm </w:t>
      </w:r>
      <w:r w:rsidR="009A27BF" w:rsidRPr="00592909">
        <w:rPr>
          <w:rFonts w:ascii="Times New Roman" w:eastAsia="Times New Roman" w:hAnsi="Times New Roman"/>
          <w:sz w:val="26"/>
          <w:szCs w:val="26"/>
        </w:rPr>
        <w:t xml:space="preserve">đối với </w:t>
      </w:r>
      <w:r w:rsidR="007011F1" w:rsidRPr="00592909">
        <w:rPr>
          <w:rFonts w:ascii="Times New Roman" w:eastAsia="Times New Roman" w:hAnsi="Times New Roman"/>
          <w:sz w:val="26"/>
          <w:szCs w:val="26"/>
        </w:rPr>
        <w:t>sản phẩm dệt may</w:t>
      </w:r>
      <w:r w:rsidR="00355609" w:rsidRPr="00592909">
        <w:rPr>
          <w:rFonts w:ascii="Times New Roman" w:eastAsia="Times New Roman" w:hAnsi="Times New Roman"/>
          <w:sz w:val="26"/>
          <w:szCs w:val="26"/>
        </w:rPr>
        <w:t xml:space="preserve"> xuất khẩu</w:t>
      </w:r>
      <w:r w:rsidR="007011F1" w:rsidRPr="00592909">
        <w:rPr>
          <w:rFonts w:ascii="Times New Roman" w:eastAsia="Times New Roman" w:hAnsi="Times New Roman"/>
          <w:sz w:val="26"/>
          <w:szCs w:val="26"/>
        </w:rPr>
        <w:t xml:space="preserve"> vào thị trường này. </w:t>
      </w:r>
      <w:r w:rsidR="00592909">
        <w:rPr>
          <w:rFonts w:ascii="Times New Roman" w:eastAsia="Times New Roman" w:hAnsi="Times New Roman"/>
          <w:sz w:val="26"/>
          <w:szCs w:val="26"/>
        </w:rPr>
        <w:t>Do đó,</w:t>
      </w:r>
      <w:r w:rsidR="007011F1" w:rsidRPr="00592909">
        <w:rPr>
          <w:rFonts w:ascii="Times New Roman" w:eastAsia="Times New Roman" w:hAnsi="Times New Roman"/>
          <w:sz w:val="26"/>
          <w:szCs w:val="26"/>
        </w:rPr>
        <w:t xml:space="preserve"> các</w:t>
      </w:r>
      <w:r w:rsidR="009A27BF" w:rsidRPr="00592909">
        <w:rPr>
          <w:rFonts w:ascii="Times New Roman" w:eastAsia="Times New Roman" w:hAnsi="Times New Roman"/>
          <w:sz w:val="26"/>
          <w:szCs w:val="26"/>
        </w:rPr>
        <w:t xml:space="preserve"> </w:t>
      </w:r>
      <w:r w:rsidR="001A7496">
        <w:rPr>
          <w:rFonts w:ascii="Times New Roman" w:eastAsia="Times New Roman" w:hAnsi="Times New Roman"/>
          <w:sz w:val="26"/>
          <w:szCs w:val="26"/>
        </w:rPr>
        <w:t>doanh nghiệp</w:t>
      </w:r>
      <w:r w:rsidR="007011F1" w:rsidRPr="00592909">
        <w:rPr>
          <w:rFonts w:ascii="Times New Roman" w:eastAsia="Times New Roman" w:hAnsi="Times New Roman"/>
          <w:sz w:val="26"/>
          <w:szCs w:val="26"/>
        </w:rPr>
        <w:t xml:space="preserve"> phải tham khảo các hướng dẫn BAT liên quan, áp dụng BAT để loại bỏ chất cấm</w:t>
      </w:r>
      <w:r w:rsidRPr="00592909">
        <w:rPr>
          <w:rFonts w:ascii="Times New Roman" w:eastAsia="Times New Roman" w:hAnsi="Times New Roman"/>
          <w:sz w:val="26"/>
          <w:szCs w:val="26"/>
        </w:rPr>
        <w:t xml:space="preserve">. </w:t>
      </w:r>
      <w:r w:rsidR="006356A1" w:rsidRPr="00592909">
        <w:rPr>
          <w:rFonts w:ascii="Times New Roman" w:eastAsia="Times New Roman" w:hAnsi="Times New Roman"/>
          <w:sz w:val="26"/>
          <w:szCs w:val="26"/>
        </w:rPr>
        <w:t xml:space="preserve">Rất nhiều khách hàng của dệt may yêu cầu gắn BAT với xuất khẩu, </w:t>
      </w:r>
      <w:r w:rsidR="00592909">
        <w:rPr>
          <w:rFonts w:ascii="Times New Roman" w:eastAsia="Times New Roman" w:hAnsi="Times New Roman"/>
          <w:sz w:val="26"/>
          <w:szCs w:val="26"/>
        </w:rPr>
        <w:t xml:space="preserve">hoặc </w:t>
      </w:r>
      <w:r w:rsidR="006356A1" w:rsidRPr="00592909">
        <w:rPr>
          <w:rFonts w:ascii="Times New Roman" w:eastAsia="Times New Roman" w:hAnsi="Times New Roman"/>
          <w:sz w:val="26"/>
          <w:szCs w:val="26"/>
        </w:rPr>
        <w:t xml:space="preserve">chỉ định </w:t>
      </w:r>
      <w:r w:rsidR="007011F1" w:rsidRPr="00592909">
        <w:rPr>
          <w:rFonts w:ascii="Times New Roman" w:eastAsia="Times New Roman" w:hAnsi="Times New Roman"/>
          <w:sz w:val="26"/>
          <w:szCs w:val="26"/>
        </w:rPr>
        <w:t xml:space="preserve">một hay nhiều </w:t>
      </w:r>
      <w:r w:rsidR="006356A1" w:rsidRPr="00592909">
        <w:rPr>
          <w:rFonts w:ascii="Times New Roman" w:eastAsia="Times New Roman" w:hAnsi="Times New Roman"/>
          <w:sz w:val="26"/>
          <w:szCs w:val="26"/>
        </w:rPr>
        <w:t xml:space="preserve">BAT cụ thể với từng lô sản phẩm. Các lợi ích thiết thực </w:t>
      </w:r>
      <w:r w:rsidR="009A27BF" w:rsidRPr="00592909">
        <w:rPr>
          <w:rFonts w:ascii="Times New Roman" w:eastAsia="Times New Roman" w:hAnsi="Times New Roman"/>
          <w:sz w:val="26"/>
          <w:szCs w:val="26"/>
        </w:rPr>
        <w:t>đưa</w:t>
      </w:r>
      <w:r w:rsidR="006356A1" w:rsidRPr="00592909">
        <w:rPr>
          <w:rFonts w:ascii="Times New Roman" w:eastAsia="Times New Roman" w:hAnsi="Times New Roman"/>
          <w:sz w:val="26"/>
          <w:szCs w:val="26"/>
        </w:rPr>
        <w:t xml:space="preserve"> doanh nghiệp đến với BAT.</w:t>
      </w:r>
    </w:p>
    <w:p w14:paraId="58DE0E75" w14:textId="77777777" w:rsidR="00CF50C4" w:rsidRDefault="00CF50C4" w:rsidP="001A7496">
      <w:pPr>
        <w:tabs>
          <w:tab w:val="left" w:pos="9360"/>
        </w:tabs>
        <w:spacing w:after="0" w:line="240" w:lineRule="auto"/>
        <w:ind w:firstLine="720"/>
        <w:jc w:val="both"/>
        <w:rPr>
          <w:rFonts w:ascii="Times New Roman" w:eastAsia="Times New Roman" w:hAnsi="Times New Roman"/>
          <w:sz w:val="26"/>
          <w:szCs w:val="26"/>
        </w:rPr>
      </w:pPr>
    </w:p>
    <w:p w14:paraId="781B7135" w14:textId="649681BB" w:rsidR="005A2F83" w:rsidRPr="001A7496" w:rsidRDefault="007011F1" w:rsidP="001A7496">
      <w:pPr>
        <w:tabs>
          <w:tab w:val="left" w:pos="9360"/>
        </w:tabs>
        <w:spacing w:after="0" w:line="240" w:lineRule="auto"/>
        <w:ind w:firstLine="720"/>
        <w:jc w:val="both"/>
        <w:rPr>
          <w:rFonts w:ascii="Times New Roman" w:eastAsia="Times New Roman" w:hAnsi="Times New Roman"/>
          <w:sz w:val="26"/>
          <w:szCs w:val="26"/>
        </w:rPr>
      </w:pPr>
      <w:r w:rsidRPr="00592909">
        <w:rPr>
          <w:rFonts w:ascii="Times New Roman" w:eastAsia="Times New Roman" w:hAnsi="Times New Roman"/>
          <w:sz w:val="26"/>
          <w:szCs w:val="26"/>
        </w:rPr>
        <w:t>BAT</w:t>
      </w:r>
      <w:r w:rsidR="00742B7F" w:rsidRPr="00592909">
        <w:rPr>
          <w:rFonts w:ascii="Times New Roman" w:eastAsia="Times New Roman" w:hAnsi="Times New Roman"/>
          <w:sz w:val="26"/>
          <w:szCs w:val="26"/>
        </w:rPr>
        <w:t xml:space="preserve"> </w:t>
      </w:r>
      <w:r w:rsidR="00B86F6F" w:rsidRPr="00592909">
        <w:rPr>
          <w:rFonts w:ascii="Times New Roman" w:eastAsia="Times New Roman" w:hAnsi="Times New Roman"/>
          <w:sz w:val="26"/>
          <w:szCs w:val="26"/>
        </w:rPr>
        <w:t xml:space="preserve">là phương tiện </w:t>
      </w:r>
      <w:r w:rsidR="00355609" w:rsidRPr="00592909">
        <w:rPr>
          <w:rFonts w:ascii="Times New Roman" w:eastAsia="Times New Roman" w:hAnsi="Times New Roman"/>
          <w:sz w:val="26"/>
          <w:szCs w:val="26"/>
        </w:rPr>
        <w:t xml:space="preserve">để doanh nghiệp </w:t>
      </w:r>
      <w:r w:rsidR="00B86F6F" w:rsidRPr="00592909">
        <w:rPr>
          <w:rFonts w:ascii="Times New Roman" w:eastAsia="Times New Roman" w:hAnsi="Times New Roman"/>
          <w:sz w:val="26"/>
          <w:szCs w:val="26"/>
        </w:rPr>
        <w:t xml:space="preserve">đạt mục tiêu chất lượng sản phẩm, giảm chi phí và tăng khả năng cạnh tranh. </w:t>
      </w:r>
      <w:proofErr w:type="gramStart"/>
      <w:r w:rsidR="00B86F6F" w:rsidRPr="00592909">
        <w:rPr>
          <w:rFonts w:ascii="Times New Roman" w:eastAsia="Times New Roman" w:hAnsi="Times New Roman"/>
          <w:sz w:val="26"/>
          <w:szCs w:val="26"/>
        </w:rPr>
        <w:t>Các kỹ thuật tiết kiệm năng lượng cùng lúc đem lại hiệu quả kinh tế và giảm phát thải.</w:t>
      </w:r>
      <w:proofErr w:type="gramEnd"/>
      <w:r w:rsidR="00B86F6F" w:rsidRPr="00592909">
        <w:rPr>
          <w:rFonts w:ascii="Times New Roman" w:eastAsia="Times New Roman" w:hAnsi="Times New Roman"/>
          <w:sz w:val="26"/>
          <w:szCs w:val="26"/>
        </w:rPr>
        <w:t xml:space="preserve"> </w:t>
      </w:r>
      <w:proofErr w:type="gramStart"/>
      <w:r w:rsidR="00B86F6F" w:rsidRPr="00592909">
        <w:rPr>
          <w:rFonts w:ascii="Times New Roman" w:eastAsia="Times New Roman" w:hAnsi="Times New Roman"/>
          <w:sz w:val="26"/>
          <w:szCs w:val="26"/>
        </w:rPr>
        <w:t>Một số kỹ thuật khác cho phép nâng cao chất lượng sản phẩm, đi cùng với việc loại trừ các hóa chất độc hại, chất cấm trong sản phẩm.</w:t>
      </w:r>
      <w:proofErr w:type="gramEnd"/>
      <w:r w:rsidR="00B86F6F" w:rsidRPr="00592909">
        <w:rPr>
          <w:rFonts w:ascii="Times New Roman" w:eastAsia="Times New Roman" w:hAnsi="Times New Roman"/>
          <w:sz w:val="26"/>
          <w:szCs w:val="26"/>
        </w:rPr>
        <w:t xml:space="preserve"> BAT góp phần tạo ra các thông số kỹ thuật vượt trội có lợi cho doanh nghiệp và</w:t>
      </w:r>
      <w:r w:rsidR="00742B7F" w:rsidRPr="00592909">
        <w:rPr>
          <w:rFonts w:ascii="Times New Roman" w:eastAsia="Times New Roman" w:hAnsi="Times New Roman"/>
          <w:sz w:val="26"/>
          <w:szCs w:val="26"/>
        </w:rPr>
        <w:t xml:space="preserve"> </w:t>
      </w:r>
      <w:r w:rsidR="00B86F6F" w:rsidRPr="00592909">
        <w:rPr>
          <w:rFonts w:ascii="Times New Roman" w:eastAsia="Times New Roman" w:hAnsi="Times New Roman"/>
          <w:sz w:val="26"/>
          <w:szCs w:val="26"/>
        </w:rPr>
        <w:t>môi trường.</w:t>
      </w:r>
    </w:p>
    <w:sectPr w:rsidR="005A2F83" w:rsidRPr="001A7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95A"/>
    <w:multiLevelType w:val="hybridMultilevel"/>
    <w:tmpl w:val="4E50DE1C"/>
    <w:lvl w:ilvl="0" w:tplc="4CEEC2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431B3"/>
    <w:multiLevelType w:val="hybridMultilevel"/>
    <w:tmpl w:val="05E2E992"/>
    <w:lvl w:ilvl="0" w:tplc="29DAED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BC223C"/>
    <w:multiLevelType w:val="hybridMultilevel"/>
    <w:tmpl w:val="44BC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D5C8B"/>
    <w:multiLevelType w:val="hybridMultilevel"/>
    <w:tmpl w:val="49908D3E"/>
    <w:lvl w:ilvl="0" w:tplc="A420DD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2964F9"/>
    <w:multiLevelType w:val="multilevel"/>
    <w:tmpl w:val="F6E2CE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E77C38"/>
    <w:multiLevelType w:val="multilevel"/>
    <w:tmpl w:val="7A78ED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61B6F49"/>
    <w:multiLevelType w:val="hybridMultilevel"/>
    <w:tmpl w:val="F516E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B3858"/>
    <w:multiLevelType w:val="hybridMultilevel"/>
    <w:tmpl w:val="4AC4A9E0"/>
    <w:lvl w:ilvl="0" w:tplc="C7324AF0">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2C4DF1"/>
    <w:multiLevelType w:val="hybridMultilevel"/>
    <w:tmpl w:val="C56A19AC"/>
    <w:lvl w:ilvl="0" w:tplc="2B1E62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E33CD7"/>
    <w:multiLevelType w:val="multilevel"/>
    <w:tmpl w:val="AB72C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E9E7D03"/>
    <w:multiLevelType w:val="hybridMultilevel"/>
    <w:tmpl w:val="62D619D8"/>
    <w:lvl w:ilvl="0" w:tplc="7EBA24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007E66"/>
    <w:multiLevelType w:val="hybridMultilevel"/>
    <w:tmpl w:val="EE4429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4242DC"/>
    <w:multiLevelType w:val="multilevel"/>
    <w:tmpl w:val="66788B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7"/>
  </w:num>
  <w:num w:numId="4">
    <w:abstractNumId w:val="6"/>
  </w:num>
  <w:num w:numId="5">
    <w:abstractNumId w:val="2"/>
  </w:num>
  <w:num w:numId="6">
    <w:abstractNumId w:val="8"/>
  </w:num>
  <w:num w:numId="7">
    <w:abstractNumId w:val="0"/>
  </w:num>
  <w:num w:numId="8">
    <w:abstractNumId w:val="3"/>
  </w:num>
  <w:num w:numId="9">
    <w:abstractNumId w:val="10"/>
  </w:num>
  <w:num w:numId="10">
    <w:abstractNumId w:val="4"/>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6C8"/>
    <w:rsid w:val="00064646"/>
    <w:rsid w:val="00086173"/>
    <w:rsid w:val="000B05C3"/>
    <w:rsid w:val="00123A12"/>
    <w:rsid w:val="001254DD"/>
    <w:rsid w:val="0013114C"/>
    <w:rsid w:val="001A7496"/>
    <w:rsid w:val="001E3890"/>
    <w:rsid w:val="001E4B25"/>
    <w:rsid w:val="002B2FF7"/>
    <w:rsid w:val="002B4391"/>
    <w:rsid w:val="00323865"/>
    <w:rsid w:val="00355609"/>
    <w:rsid w:val="0039357D"/>
    <w:rsid w:val="00396AE4"/>
    <w:rsid w:val="004565DA"/>
    <w:rsid w:val="00492421"/>
    <w:rsid w:val="004B66C8"/>
    <w:rsid w:val="00506036"/>
    <w:rsid w:val="00525D50"/>
    <w:rsid w:val="0055641A"/>
    <w:rsid w:val="005607A8"/>
    <w:rsid w:val="00586846"/>
    <w:rsid w:val="00586E01"/>
    <w:rsid w:val="00592909"/>
    <w:rsid w:val="005A2F83"/>
    <w:rsid w:val="005F16D2"/>
    <w:rsid w:val="006270B6"/>
    <w:rsid w:val="006356A1"/>
    <w:rsid w:val="006A0C1C"/>
    <w:rsid w:val="006B076C"/>
    <w:rsid w:val="006B2082"/>
    <w:rsid w:val="007011F1"/>
    <w:rsid w:val="00742B7F"/>
    <w:rsid w:val="007528D1"/>
    <w:rsid w:val="007D20CC"/>
    <w:rsid w:val="00823E84"/>
    <w:rsid w:val="00865002"/>
    <w:rsid w:val="008A1B26"/>
    <w:rsid w:val="008F1D60"/>
    <w:rsid w:val="00921689"/>
    <w:rsid w:val="00956002"/>
    <w:rsid w:val="009A27BF"/>
    <w:rsid w:val="009F3E19"/>
    <w:rsid w:val="00B162A4"/>
    <w:rsid w:val="00B86F6F"/>
    <w:rsid w:val="00BD0D16"/>
    <w:rsid w:val="00C07F43"/>
    <w:rsid w:val="00C3505D"/>
    <w:rsid w:val="00CB663A"/>
    <w:rsid w:val="00CC7C7C"/>
    <w:rsid w:val="00CF50C4"/>
    <w:rsid w:val="00D00E17"/>
    <w:rsid w:val="00D4305A"/>
    <w:rsid w:val="00D55451"/>
    <w:rsid w:val="00DC7919"/>
    <w:rsid w:val="00DD059F"/>
    <w:rsid w:val="00E063D9"/>
    <w:rsid w:val="00E56230"/>
    <w:rsid w:val="00F37A5C"/>
    <w:rsid w:val="00F72689"/>
    <w:rsid w:val="00FC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5451"/>
    <w:pPr>
      <w:spacing w:before="240" w:after="180" w:line="240" w:lineRule="auto"/>
      <w:jc w:val="center"/>
    </w:pPr>
    <w:rPr>
      <w:rFonts w:ascii="Arial" w:eastAsia="Times New Roman" w:hAnsi="Arial" w:cs="Times New Roman"/>
      <w:b/>
      <w:sz w:val="28"/>
      <w:szCs w:val="20"/>
      <w:lang w:val="en-AU"/>
    </w:rPr>
  </w:style>
  <w:style w:type="character" w:customStyle="1" w:styleId="TitleChar">
    <w:name w:val="Title Char"/>
    <w:basedOn w:val="DefaultParagraphFont"/>
    <w:link w:val="Title"/>
    <w:rsid w:val="00D55451"/>
    <w:rPr>
      <w:rFonts w:ascii="Arial" w:eastAsia="Times New Roman" w:hAnsi="Arial" w:cs="Times New Roman"/>
      <w:b/>
      <w:sz w:val="28"/>
      <w:szCs w:val="20"/>
      <w:lang w:val="en-AU"/>
    </w:rPr>
  </w:style>
  <w:style w:type="paragraph" w:styleId="ListParagraph">
    <w:name w:val="List Paragraph"/>
    <w:basedOn w:val="Normal"/>
    <w:uiPriority w:val="34"/>
    <w:qFormat/>
    <w:rsid w:val="001E4B25"/>
    <w:pPr>
      <w:ind w:left="720"/>
      <w:contextualSpacing/>
    </w:pPr>
  </w:style>
  <w:style w:type="paragraph" w:customStyle="1" w:styleId="pty1de2h">
    <w:name w:val="pty1_de2h"/>
    <w:basedOn w:val="Normal"/>
    <w:rsid w:val="001E4B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4B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E4B25"/>
    <w:rPr>
      <w:color w:val="0000FF"/>
      <w:u w:val="single"/>
    </w:rPr>
  </w:style>
  <w:style w:type="paragraph" w:styleId="HTMLPreformatted">
    <w:name w:val="HTML Preformatted"/>
    <w:basedOn w:val="Normal"/>
    <w:link w:val="HTMLPreformattedChar"/>
    <w:uiPriority w:val="99"/>
    <w:unhideWhenUsed/>
    <w:rsid w:val="001E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4B25"/>
    <w:rPr>
      <w:rFonts w:ascii="Courier New" w:eastAsia="Times New Roman" w:hAnsi="Courier New" w:cs="Courier New"/>
      <w:sz w:val="20"/>
      <w:szCs w:val="20"/>
    </w:rPr>
  </w:style>
  <w:style w:type="table" w:styleId="TableGrid">
    <w:name w:val="Table Grid"/>
    <w:basedOn w:val="TableNormal"/>
    <w:uiPriority w:val="59"/>
    <w:unhideWhenUsed/>
    <w:rsid w:val="00FC7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6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5451"/>
    <w:pPr>
      <w:spacing w:before="240" w:after="180" w:line="240" w:lineRule="auto"/>
      <w:jc w:val="center"/>
    </w:pPr>
    <w:rPr>
      <w:rFonts w:ascii="Arial" w:eastAsia="Times New Roman" w:hAnsi="Arial" w:cs="Times New Roman"/>
      <w:b/>
      <w:sz w:val="28"/>
      <w:szCs w:val="20"/>
      <w:lang w:val="en-AU"/>
    </w:rPr>
  </w:style>
  <w:style w:type="character" w:customStyle="1" w:styleId="TitleChar">
    <w:name w:val="Title Char"/>
    <w:basedOn w:val="DefaultParagraphFont"/>
    <w:link w:val="Title"/>
    <w:rsid w:val="00D55451"/>
    <w:rPr>
      <w:rFonts w:ascii="Arial" w:eastAsia="Times New Roman" w:hAnsi="Arial" w:cs="Times New Roman"/>
      <w:b/>
      <w:sz w:val="28"/>
      <w:szCs w:val="20"/>
      <w:lang w:val="en-AU"/>
    </w:rPr>
  </w:style>
  <w:style w:type="paragraph" w:styleId="ListParagraph">
    <w:name w:val="List Paragraph"/>
    <w:basedOn w:val="Normal"/>
    <w:uiPriority w:val="34"/>
    <w:qFormat/>
    <w:rsid w:val="001E4B25"/>
    <w:pPr>
      <w:ind w:left="720"/>
      <w:contextualSpacing/>
    </w:pPr>
  </w:style>
  <w:style w:type="paragraph" w:customStyle="1" w:styleId="pty1de2h">
    <w:name w:val="pty1_de2h"/>
    <w:basedOn w:val="Normal"/>
    <w:rsid w:val="001E4B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4B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E4B25"/>
    <w:rPr>
      <w:color w:val="0000FF"/>
      <w:u w:val="single"/>
    </w:rPr>
  </w:style>
  <w:style w:type="paragraph" w:styleId="HTMLPreformatted">
    <w:name w:val="HTML Preformatted"/>
    <w:basedOn w:val="Normal"/>
    <w:link w:val="HTMLPreformattedChar"/>
    <w:uiPriority w:val="99"/>
    <w:unhideWhenUsed/>
    <w:rsid w:val="001E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4B25"/>
    <w:rPr>
      <w:rFonts w:ascii="Courier New" w:eastAsia="Times New Roman" w:hAnsi="Courier New" w:cs="Courier New"/>
      <w:sz w:val="20"/>
      <w:szCs w:val="20"/>
    </w:rPr>
  </w:style>
  <w:style w:type="table" w:styleId="TableGrid">
    <w:name w:val="Table Grid"/>
    <w:basedOn w:val="TableNormal"/>
    <w:uiPriority w:val="59"/>
    <w:unhideWhenUsed/>
    <w:rsid w:val="00FC7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6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ongthuong.vn/nganh-det-may-doi-moi-de-tang-truong-1076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THBUU</cp:lastModifiedBy>
  <cp:revision>2</cp:revision>
  <dcterms:created xsi:type="dcterms:W3CDTF">2020-08-19T03:34:00Z</dcterms:created>
  <dcterms:modified xsi:type="dcterms:W3CDTF">2020-08-19T03:34:00Z</dcterms:modified>
</cp:coreProperties>
</file>